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E7" w:rsidRPr="00531E3C" w:rsidRDefault="007F6900" w:rsidP="00BD1C30">
      <w:pPr>
        <w:spacing w:line="360" w:lineRule="auto"/>
        <w:jc w:val="center"/>
        <w:rPr>
          <w:rFonts w:ascii="Book Antiqua" w:hAnsi="Book Antiqua"/>
          <w:b/>
          <w:u w:val="single"/>
        </w:rPr>
      </w:pPr>
      <w:r w:rsidRPr="00531E3C">
        <w:rPr>
          <w:rFonts w:ascii="Book Antiqua" w:hAnsi="Book Antiqua"/>
          <w:b/>
          <w:u w:val="single"/>
        </w:rPr>
        <w:t>KSA</w:t>
      </w:r>
    </w:p>
    <w:p w:rsidR="007F6900" w:rsidRPr="00531E3C" w:rsidRDefault="007F6900" w:rsidP="00BD1C30">
      <w:pPr>
        <w:pStyle w:val="ListParagraph"/>
        <w:numPr>
          <w:ilvl w:val="0"/>
          <w:numId w:val="1"/>
        </w:numPr>
        <w:spacing w:line="360" w:lineRule="auto"/>
        <w:rPr>
          <w:rFonts w:ascii="Book Antiqua" w:hAnsi="Book Antiqua"/>
        </w:rPr>
      </w:pPr>
      <w:r w:rsidRPr="00531E3C">
        <w:rPr>
          <w:rFonts w:ascii="Book Antiqua" w:eastAsia="Arial Unicode MS" w:hAnsi="Book Antiqua" w:cs="Arial Unicode MS"/>
        </w:rPr>
        <w:t>Which of the following are essential features of a valid simple contract?</w:t>
      </w:r>
    </w:p>
    <w:p w:rsidR="007F6900" w:rsidRPr="00531E3C" w:rsidRDefault="007F6900" w:rsidP="00BD1C30">
      <w:pPr>
        <w:pStyle w:val="ListParagraph"/>
        <w:numPr>
          <w:ilvl w:val="1"/>
          <w:numId w:val="1"/>
        </w:numPr>
        <w:spacing w:line="360" w:lineRule="auto"/>
        <w:rPr>
          <w:rFonts w:ascii="Book Antiqua" w:hAnsi="Book Antiqua"/>
        </w:rPr>
      </w:pPr>
      <w:r w:rsidRPr="00531E3C">
        <w:rPr>
          <w:rFonts w:ascii="Book Antiqua" w:eastAsia="Arial Unicode MS" w:hAnsi="Book Antiqua" w:cs="Arial Unicode MS"/>
        </w:rPr>
        <w:t>Offer and acceptance only.</w:t>
      </w:r>
    </w:p>
    <w:p w:rsidR="007F6900" w:rsidRPr="00531E3C" w:rsidRDefault="007F6900" w:rsidP="00BD1C30">
      <w:pPr>
        <w:pStyle w:val="ListParagraph"/>
        <w:numPr>
          <w:ilvl w:val="1"/>
          <w:numId w:val="1"/>
        </w:numPr>
        <w:spacing w:line="360" w:lineRule="auto"/>
        <w:rPr>
          <w:rFonts w:ascii="Book Antiqua" w:hAnsi="Book Antiqua"/>
        </w:rPr>
      </w:pPr>
      <w:r w:rsidRPr="00531E3C">
        <w:rPr>
          <w:rFonts w:ascii="Book Antiqua" w:eastAsia="Arial Unicode MS" w:hAnsi="Book Antiqua" w:cs="Arial Unicode MS"/>
        </w:rPr>
        <w:t>Offer, acceptance and consideration only.</w:t>
      </w:r>
    </w:p>
    <w:p w:rsidR="007F6900" w:rsidRPr="00531E3C" w:rsidRDefault="007F6900" w:rsidP="00BD1C30">
      <w:pPr>
        <w:pStyle w:val="ListParagraph"/>
        <w:numPr>
          <w:ilvl w:val="1"/>
          <w:numId w:val="1"/>
        </w:numPr>
        <w:spacing w:line="360" w:lineRule="auto"/>
        <w:rPr>
          <w:rFonts w:ascii="Book Antiqua" w:hAnsi="Book Antiqua"/>
        </w:rPr>
      </w:pPr>
      <w:r w:rsidRPr="00531E3C">
        <w:rPr>
          <w:rFonts w:ascii="Book Antiqua" w:eastAsia="Arial Unicode MS" w:hAnsi="Book Antiqua" w:cs="Arial Unicode MS"/>
        </w:rPr>
        <w:t xml:space="preserve">Offer, acceptance, </w:t>
      </w:r>
      <w:proofErr w:type="spellStart"/>
      <w:r w:rsidRPr="00531E3C">
        <w:rPr>
          <w:rFonts w:ascii="Book Antiqua" w:eastAsia="Arial Unicode MS" w:hAnsi="Book Antiqua" w:cs="Arial Unicode MS"/>
        </w:rPr>
        <w:t>privity</w:t>
      </w:r>
      <w:proofErr w:type="spellEnd"/>
      <w:r w:rsidRPr="00531E3C">
        <w:rPr>
          <w:rFonts w:ascii="Book Antiqua" w:eastAsia="Arial Unicode MS" w:hAnsi="Book Antiqua" w:cs="Arial Unicode MS"/>
        </w:rPr>
        <w:t>, certainty and duress only.</w:t>
      </w:r>
    </w:p>
    <w:p w:rsidR="007F6900" w:rsidRPr="00531E3C" w:rsidRDefault="007F6900" w:rsidP="00BD1C30">
      <w:pPr>
        <w:pStyle w:val="ListParagraph"/>
        <w:numPr>
          <w:ilvl w:val="1"/>
          <w:numId w:val="1"/>
        </w:numPr>
        <w:spacing w:line="360" w:lineRule="auto"/>
        <w:rPr>
          <w:rFonts w:ascii="Book Antiqua" w:hAnsi="Book Antiqua"/>
          <w:b/>
        </w:rPr>
      </w:pPr>
      <w:r w:rsidRPr="00531E3C">
        <w:rPr>
          <w:rFonts w:ascii="Book Antiqua" w:eastAsia="Arial Unicode MS" w:hAnsi="Book Antiqua" w:cs="Arial Unicode MS"/>
          <w:b/>
        </w:rPr>
        <w:t>Offer, acceptance, consideration, intention to create legal relations and certainty of terms.</w:t>
      </w:r>
    </w:p>
    <w:p w:rsidR="007F6900" w:rsidRPr="00531E3C" w:rsidRDefault="007F6900" w:rsidP="00BD1C30">
      <w:pPr>
        <w:pStyle w:val="ListParagraph"/>
        <w:numPr>
          <w:ilvl w:val="0"/>
          <w:numId w:val="1"/>
        </w:numPr>
        <w:spacing w:line="360" w:lineRule="auto"/>
        <w:rPr>
          <w:rFonts w:ascii="Book Antiqua" w:hAnsi="Book Antiqua"/>
        </w:rPr>
      </w:pPr>
      <w:r w:rsidRPr="00531E3C">
        <w:rPr>
          <w:rFonts w:ascii="Book Antiqua" w:eastAsia="Arial Unicode MS" w:hAnsi="Book Antiqua" w:cs="Arial Unicode MS"/>
        </w:rPr>
        <w:t>Consideration, an essential element in the formation of a valid contract, may be identified as:</w:t>
      </w:r>
    </w:p>
    <w:p w:rsidR="007F6900" w:rsidRPr="00531E3C" w:rsidRDefault="007F6900" w:rsidP="00BD1C30">
      <w:pPr>
        <w:pStyle w:val="ListParagraph"/>
        <w:numPr>
          <w:ilvl w:val="1"/>
          <w:numId w:val="1"/>
        </w:numPr>
        <w:spacing w:line="360" w:lineRule="auto"/>
        <w:rPr>
          <w:rFonts w:ascii="Book Antiqua" w:hAnsi="Book Antiqua"/>
        </w:rPr>
      </w:pPr>
      <w:r w:rsidRPr="00531E3C">
        <w:rPr>
          <w:rFonts w:ascii="Book Antiqua" w:eastAsia="Arial Unicode MS" w:hAnsi="Book Antiqua" w:cs="Arial Unicode MS"/>
        </w:rPr>
        <w:t>The need for fairness in the contract.</w:t>
      </w:r>
    </w:p>
    <w:p w:rsidR="007F6900" w:rsidRPr="00531E3C" w:rsidRDefault="007F6900" w:rsidP="00BD1C30">
      <w:pPr>
        <w:pStyle w:val="ListParagraph"/>
        <w:numPr>
          <w:ilvl w:val="1"/>
          <w:numId w:val="1"/>
        </w:numPr>
        <w:spacing w:line="360" w:lineRule="auto"/>
        <w:rPr>
          <w:rFonts w:ascii="Book Antiqua" w:hAnsi="Book Antiqua"/>
        </w:rPr>
      </w:pPr>
      <w:r w:rsidRPr="00531E3C">
        <w:rPr>
          <w:rFonts w:ascii="Book Antiqua" w:eastAsia="Arial Unicode MS" w:hAnsi="Book Antiqua" w:cs="Arial Unicode MS"/>
        </w:rPr>
        <w:t>The intention of the parties to be legally bound.</w:t>
      </w:r>
    </w:p>
    <w:p w:rsidR="007F6900" w:rsidRPr="00531E3C" w:rsidRDefault="007F6900" w:rsidP="00BD1C30">
      <w:pPr>
        <w:pStyle w:val="ListParagraph"/>
        <w:numPr>
          <w:ilvl w:val="1"/>
          <w:numId w:val="1"/>
        </w:numPr>
        <w:spacing w:line="360" w:lineRule="auto"/>
        <w:rPr>
          <w:rFonts w:ascii="Book Antiqua" w:hAnsi="Book Antiqua"/>
        </w:rPr>
      </w:pPr>
      <w:r w:rsidRPr="00531E3C">
        <w:rPr>
          <w:rFonts w:ascii="Book Antiqua" w:eastAsia="Arial Unicode MS" w:hAnsi="Book Antiqua" w:cs="Arial Unicode MS"/>
        </w:rPr>
        <w:t>A balance in the terms of the agreement.</w:t>
      </w:r>
    </w:p>
    <w:p w:rsidR="007F6900" w:rsidRPr="00531E3C" w:rsidRDefault="007F6900" w:rsidP="00BD1C30">
      <w:pPr>
        <w:pStyle w:val="ListParagraph"/>
        <w:numPr>
          <w:ilvl w:val="1"/>
          <w:numId w:val="1"/>
        </w:numPr>
        <w:spacing w:line="360" w:lineRule="auto"/>
        <w:rPr>
          <w:rFonts w:ascii="Book Antiqua" w:hAnsi="Book Antiqua"/>
          <w:b/>
        </w:rPr>
      </w:pPr>
      <w:r w:rsidRPr="00531E3C">
        <w:rPr>
          <w:rFonts w:ascii="Book Antiqua" w:eastAsia="Arial Unicode MS" w:hAnsi="Book Antiqua" w:cs="Arial Unicode MS"/>
          <w:b/>
        </w:rPr>
        <w:t>The 'bargain' element of a contract.</w:t>
      </w:r>
    </w:p>
    <w:p w:rsidR="007F6900" w:rsidRPr="00531E3C" w:rsidRDefault="007F6900" w:rsidP="00BD1C30">
      <w:pPr>
        <w:pStyle w:val="ListParagraph"/>
        <w:numPr>
          <w:ilvl w:val="0"/>
          <w:numId w:val="1"/>
        </w:numPr>
        <w:spacing w:line="360" w:lineRule="auto"/>
        <w:rPr>
          <w:rFonts w:ascii="Book Antiqua" w:hAnsi="Book Antiqua"/>
        </w:rPr>
      </w:pPr>
      <w:r w:rsidRPr="00531E3C">
        <w:rPr>
          <w:rFonts w:ascii="Book Antiqua" w:eastAsia="Arial Unicode MS" w:hAnsi="Book Antiqua" w:cs="Arial Unicode MS"/>
        </w:rPr>
        <w:t>Which of the following is an example of good consideration?</w:t>
      </w:r>
    </w:p>
    <w:p w:rsidR="007F6900" w:rsidRPr="00531E3C" w:rsidRDefault="007F6900" w:rsidP="00BD1C30">
      <w:pPr>
        <w:pStyle w:val="ListParagraph"/>
        <w:numPr>
          <w:ilvl w:val="1"/>
          <w:numId w:val="1"/>
        </w:numPr>
        <w:spacing w:line="360" w:lineRule="auto"/>
        <w:rPr>
          <w:rFonts w:ascii="Book Antiqua" w:hAnsi="Book Antiqua"/>
          <w:b/>
        </w:rPr>
      </w:pPr>
      <w:r w:rsidRPr="00531E3C">
        <w:rPr>
          <w:rFonts w:ascii="Book Antiqua" w:eastAsia="Arial Unicode MS" w:hAnsi="Book Antiqua" w:cs="Arial Unicode MS"/>
          <w:b/>
        </w:rPr>
        <w:t>Exceeding an existing duty.</w:t>
      </w:r>
    </w:p>
    <w:p w:rsidR="007F6900" w:rsidRPr="00531E3C" w:rsidRDefault="007F6900" w:rsidP="00BD1C30">
      <w:pPr>
        <w:pStyle w:val="ListParagraph"/>
        <w:numPr>
          <w:ilvl w:val="1"/>
          <w:numId w:val="1"/>
        </w:numPr>
        <w:spacing w:line="360" w:lineRule="auto"/>
        <w:rPr>
          <w:rFonts w:ascii="Book Antiqua" w:hAnsi="Book Antiqua"/>
        </w:rPr>
      </w:pPr>
      <w:r w:rsidRPr="00531E3C">
        <w:rPr>
          <w:rFonts w:ascii="Book Antiqua" w:eastAsia="Arial Unicode MS" w:hAnsi="Book Antiqua" w:cs="Arial Unicode MS"/>
        </w:rPr>
        <w:t>Part-payment of a debt.</w:t>
      </w:r>
    </w:p>
    <w:p w:rsidR="007F6900" w:rsidRPr="00531E3C" w:rsidRDefault="007F6900" w:rsidP="00BD1C30">
      <w:pPr>
        <w:pStyle w:val="ListParagraph"/>
        <w:numPr>
          <w:ilvl w:val="1"/>
          <w:numId w:val="1"/>
        </w:numPr>
        <w:spacing w:line="360" w:lineRule="auto"/>
        <w:rPr>
          <w:rFonts w:ascii="Book Antiqua" w:hAnsi="Book Antiqua"/>
        </w:rPr>
      </w:pPr>
      <w:r w:rsidRPr="00531E3C">
        <w:rPr>
          <w:rFonts w:ascii="Book Antiqua" w:eastAsia="Arial Unicode MS" w:hAnsi="Book Antiqua" w:cs="Arial Unicode MS"/>
        </w:rPr>
        <w:t>Performing an existing duty.</w:t>
      </w:r>
    </w:p>
    <w:p w:rsidR="007F6900" w:rsidRPr="00531E3C" w:rsidRDefault="007F6900" w:rsidP="00BD1C30">
      <w:pPr>
        <w:pStyle w:val="ListParagraph"/>
        <w:numPr>
          <w:ilvl w:val="1"/>
          <w:numId w:val="1"/>
        </w:numPr>
        <w:spacing w:line="360" w:lineRule="auto"/>
        <w:rPr>
          <w:rFonts w:ascii="Book Antiqua" w:hAnsi="Book Antiqua"/>
        </w:rPr>
      </w:pPr>
      <w:r w:rsidRPr="00531E3C">
        <w:rPr>
          <w:rFonts w:ascii="Book Antiqua" w:eastAsia="Arial Unicode MS" w:hAnsi="Book Antiqua" w:cs="Arial Unicode MS"/>
        </w:rPr>
        <w:t>Agreeing to pay a tenant for improvements already made to a rented property.</w:t>
      </w:r>
    </w:p>
    <w:p w:rsidR="007F6900" w:rsidRPr="00531E3C" w:rsidRDefault="007F6900" w:rsidP="00BD1C30">
      <w:pPr>
        <w:pStyle w:val="ListParagraph"/>
        <w:numPr>
          <w:ilvl w:val="0"/>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Intention to create legal relations is presumed in which of the following relationships:</w:t>
      </w:r>
    </w:p>
    <w:p w:rsidR="007F6900" w:rsidRPr="00531E3C" w:rsidRDefault="007F6900" w:rsidP="00BD1C30">
      <w:pPr>
        <w:pStyle w:val="ListParagraph"/>
        <w:numPr>
          <w:ilvl w:val="2"/>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 xml:space="preserve"> Husband and wife living together.</w:t>
      </w:r>
    </w:p>
    <w:p w:rsidR="007F6900" w:rsidRPr="00531E3C" w:rsidRDefault="007F6900" w:rsidP="00BD1C30">
      <w:pPr>
        <w:pStyle w:val="ListParagraph"/>
        <w:numPr>
          <w:ilvl w:val="2"/>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Parties to a commercial contract.</w:t>
      </w:r>
    </w:p>
    <w:p w:rsidR="007F6900" w:rsidRPr="00531E3C" w:rsidRDefault="007F6900" w:rsidP="00BD1C30">
      <w:pPr>
        <w:pStyle w:val="ListParagraph"/>
        <w:numPr>
          <w:ilvl w:val="2"/>
          <w:numId w:val="1"/>
        </w:numPr>
        <w:spacing w:line="360" w:lineRule="auto"/>
        <w:rPr>
          <w:rFonts w:ascii="Book Antiqua" w:eastAsia="Arial Unicode MS" w:hAnsi="Book Antiqua" w:cs="Arial Unicode MS"/>
        </w:rPr>
      </w:pPr>
      <w:r w:rsidRPr="00531E3C">
        <w:rPr>
          <w:rFonts w:ascii="Book Antiqua" w:eastAsia="Arial Unicode MS" w:hAnsi="Book Antiqua" w:cs="Arial Unicode MS"/>
        </w:rPr>
        <w:t>H</w:t>
      </w:r>
      <w:r w:rsidRPr="00531E3C">
        <w:rPr>
          <w:rFonts w:ascii="Book Antiqua" w:eastAsia="Arial Unicode MS" w:hAnsi="Book Antiqua" w:cs="Arial Unicode MS" w:hint="eastAsia"/>
        </w:rPr>
        <w:t>usband and wife who are separated.</w:t>
      </w:r>
    </w:p>
    <w:p w:rsidR="007F6900" w:rsidRPr="00531E3C" w:rsidRDefault="007F6900" w:rsidP="00BD1C30">
      <w:pPr>
        <w:pStyle w:val="ListParagraph"/>
        <w:numPr>
          <w:ilvl w:val="2"/>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Friends who are part of a lottery syndicate.</w:t>
      </w:r>
    </w:p>
    <w:p w:rsidR="007F6900" w:rsidRPr="00531E3C" w:rsidRDefault="007F6900" w:rsidP="00BD1C30">
      <w:pPr>
        <w:pStyle w:val="ListParagraph"/>
        <w:numPr>
          <w:ilvl w:val="0"/>
          <w:numId w:val="2"/>
        </w:numPr>
        <w:spacing w:line="360" w:lineRule="auto"/>
        <w:ind w:firstLine="54"/>
        <w:rPr>
          <w:rFonts w:ascii="Book Antiqua" w:eastAsia="Arial Unicode MS" w:hAnsi="Book Antiqua" w:cs="Arial Unicode MS"/>
        </w:rPr>
      </w:pPr>
      <w:r w:rsidRPr="00531E3C">
        <w:rPr>
          <w:rFonts w:ascii="Book Antiqua" w:eastAsia="Arial Unicode MS" w:hAnsi="Book Antiqua" w:cs="Arial Unicode MS" w:hint="eastAsia"/>
        </w:rPr>
        <w:t>All of the above.</w:t>
      </w:r>
    </w:p>
    <w:p w:rsidR="007F6900" w:rsidRPr="00531E3C" w:rsidRDefault="007F6900" w:rsidP="00BD1C30">
      <w:pPr>
        <w:pStyle w:val="ListParagraph"/>
        <w:numPr>
          <w:ilvl w:val="0"/>
          <w:numId w:val="2"/>
        </w:numPr>
        <w:spacing w:line="360" w:lineRule="auto"/>
        <w:ind w:firstLine="54"/>
        <w:rPr>
          <w:rFonts w:ascii="Book Antiqua" w:eastAsia="Arial Unicode MS" w:hAnsi="Book Antiqua" w:cs="Arial Unicode MS"/>
        </w:rPr>
      </w:pPr>
      <w:proofErr w:type="gramStart"/>
      <w:r w:rsidRPr="00531E3C">
        <w:rPr>
          <w:rFonts w:ascii="Book Antiqua" w:eastAsia="Arial Unicode MS" w:hAnsi="Book Antiqua" w:cs="Arial Unicode MS" w:hint="eastAsia"/>
        </w:rPr>
        <w:t>ii</w:t>
      </w:r>
      <w:proofErr w:type="gramEnd"/>
      <w:r w:rsidRPr="00531E3C">
        <w:rPr>
          <w:rFonts w:ascii="Book Antiqua" w:eastAsia="Arial Unicode MS" w:hAnsi="Book Antiqua" w:cs="Arial Unicode MS" w:hint="eastAsia"/>
        </w:rPr>
        <w:t xml:space="preserve"> only.</w:t>
      </w:r>
    </w:p>
    <w:p w:rsidR="007F6900" w:rsidRPr="00531E3C" w:rsidRDefault="007F6900" w:rsidP="00BD1C30">
      <w:pPr>
        <w:pStyle w:val="ListParagraph"/>
        <w:numPr>
          <w:ilvl w:val="0"/>
          <w:numId w:val="2"/>
        </w:numPr>
        <w:spacing w:line="360" w:lineRule="auto"/>
        <w:ind w:firstLine="54"/>
        <w:rPr>
          <w:rFonts w:ascii="Book Antiqua" w:eastAsia="Arial Unicode MS" w:hAnsi="Book Antiqua" w:cs="Arial Unicode MS"/>
          <w:b/>
        </w:rPr>
      </w:pPr>
      <w:proofErr w:type="gramStart"/>
      <w:r w:rsidRPr="00531E3C">
        <w:rPr>
          <w:rFonts w:ascii="Book Antiqua" w:eastAsia="Arial Unicode MS" w:hAnsi="Book Antiqua" w:cs="Arial Unicode MS" w:hint="eastAsia"/>
          <w:b/>
        </w:rPr>
        <w:t>ii</w:t>
      </w:r>
      <w:proofErr w:type="gramEnd"/>
      <w:r w:rsidRPr="00531E3C">
        <w:rPr>
          <w:rFonts w:ascii="Book Antiqua" w:eastAsia="Arial Unicode MS" w:hAnsi="Book Antiqua" w:cs="Arial Unicode MS" w:hint="eastAsia"/>
          <w:b/>
        </w:rPr>
        <w:t>, iii and iv.</w:t>
      </w:r>
    </w:p>
    <w:p w:rsidR="007F6900" w:rsidRPr="00531E3C" w:rsidRDefault="007F6900" w:rsidP="00BD1C30">
      <w:pPr>
        <w:pStyle w:val="ListParagraph"/>
        <w:numPr>
          <w:ilvl w:val="0"/>
          <w:numId w:val="2"/>
        </w:numPr>
        <w:spacing w:line="360" w:lineRule="auto"/>
        <w:ind w:firstLine="54"/>
        <w:rPr>
          <w:rFonts w:ascii="Book Antiqua" w:eastAsia="Arial Unicode MS" w:hAnsi="Book Antiqua" w:cs="Arial Unicode MS"/>
        </w:rPr>
      </w:pPr>
      <w:proofErr w:type="spellStart"/>
      <w:proofErr w:type="gramStart"/>
      <w:r w:rsidRPr="00531E3C">
        <w:rPr>
          <w:rFonts w:ascii="Book Antiqua" w:eastAsia="Arial Unicode MS" w:hAnsi="Book Antiqua" w:cs="Arial Unicode MS" w:hint="eastAsia"/>
        </w:rPr>
        <w:t>i</w:t>
      </w:r>
      <w:proofErr w:type="spellEnd"/>
      <w:proofErr w:type="gramEnd"/>
      <w:r w:rsidRPr="00531E3C">
        <w:rPr>
          <w:rFonts w:ascii="Book Antiqua" w:eastAsia="Arial Unicode MS" w:hAnsi="Book Antiqua" w:cs="Arial Unicode MS" w:hint="eastAsia"/>
        </w:rPr>
        <w:t>, ii and iv.</w:t>
      </w:r>
    </w:p>
    <w:p w:rsidR="007F6900" w:rsidRPr="00531E3C" w:rsidRDefault="007F6900" w:rsidP="00BD1C30">
      <w:pPr>
        <w:pStyle w:val="ListParagraph"/>
        <w:numPr>
          <w:ilvl w:val="0"/>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Which of the following does NOT have the right to enforce a contract?</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The parties to it.</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Third parties to an insurance contract in their benefit.</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b/>
        </w:rPr>
      </w:pPr>
      <w:r w:rsidRPr="00531E3C">
        <w:rPr>
          <w:rFonts w:ascii="Book Antiqua" w:eastAsia="Arial Unicode MS" w:hAnsi="Book Antiqua" w:cs="Arial Unicode MS" w:hint="eastAsia"/>
          <w:b/>
        </w:rPr>
        <w:t>Third parties to a contract concerning the carriage of goods.</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A party subject to a restrictive covenant on land.</w:t>
      </w:r>
    </w:p>
    <w:p w:rsidR="007F6900" w:rsidRPr="00531E3C" w:rsidRDefault="007F6900" w:rsidP="00BD1C30">
      <w:pPr>
        <w:pStyle w:val="ListParagraph"/>
        <w:numPr>
          <w:ilvl w:val="0"/>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How would the courts deal with a clause in a contract for the sale of a horse which promised the seller an additional £5 fee if the horse proved to be lucky?</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It would be enforced in the same way as any other clause.</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It would be held as illegal as a gaming contract.</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The entire contract would be held as unenforceable.</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b/>
        </w:rPr>
      </w:pPr>
      <w:r w:rsidRPr="00531E3C">
        <w:rPr>
          <w:rFonts w:ascii="Book Antiqua" w:eastAsia="Arial Unicode MS" w:hAnsi="Book Antiqua" w:cs="Arial Unicode MS" w:hint="eastAsia"/>
          <w:b/>
        </w:rPr>
        <w:lastRenderedPageBreak/>
        <w:t>The clause would probably be held unenforceable due to lack of certainty.</w:t>
      </w:r>
    </w:p>
    <w:p w:rsidR="007F6900" w:rsidRPr="00531E3C" w:rsidRDefault="007F6900" w:rsidP="00BD1C30">
      <w:pPr>
        <w:pStyle w:val="ListParagraph"/>
        <w:numPr>
          <w:ilvl w:val="0"/>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Which one of the following is incorrect? Consideration must be:</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Adequate but it should be sufficient.</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Current and not be past.</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b/>
        </w:rPr>
      </w:pPr>
      <w:r w:rsidRPr="00531E3C">
        <w:rPr>
          <w:rFonts w:ascii="Book Antiqua" w:eastAsia="Arial Unicode MS" w:hAnsi="Book Antiqua" w:cs="Arial Unicode MS" w:hint="eastAsia"/>
          <w:b/>
        </w:rPr>
        <w:t xml:space="preserve">Quantifiable (having a legal value) </w:t>
      </w:r>
      <w:r w:rsidR="00BD1C30" w:rsidRPr="00531E3C">
        <w:rPr>
          <w:rFonts w:ascii="Book Antiqua" w:eastAsia="Arial Unicode MS" w:hAnsi="Book Antiqua" w:cs="Arial Unicode MS"/>
          <w:b/>
        </w:rPr>
        <w:t>but not appealing</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Exchanged after the contract has taken place.</w:t>
      </w:r>
    </w:p>
    <w:p w:rsidR="007F6900" w:rsidRPr="00531E3C" w:rsidRDefault="007F6900" w:rsidP="00BD1C30">
      <w:pPr>
        <w:pStyle w:val="ListParagraph"/>
        <w:numPr>
          <w:ilvl w:val="0"/>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Which one of the following shows an intention to be bound?</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Binding in 'essence' only.</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Binding in 'honour' only.</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This is a 'gentleman's agreement'.</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b/>
        </w:rPr>
      </w:pPr>
      <w:r w:rsidRPr="00531E3C">
        <w:rPr>
          <w:rFonts w:ascii="Book Antiqua" w:eastAsia="Arial Unicode MS" w:hAnsi="Book Antiqua" w:cs="Arial Unicode MS" w:hint="eastAsia"/>
          <w:b/>
        </w:rPr>
        <w:t>A signature on a legal document.</w:t>
      </w:r>
    </w:p>
    <w:p w:rsidR="007F6900" w:rsidRPr="00531E3C" w:rsidRDefault="007F6900" w:rsidP="00BD1C30">
      <w:pPr>
        <w:pStyle w:val="ListParagraph"/>
        <w:numPr>
          <w:ilvl w:val="0"/>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Which of the following is NOT necessary for an enforceable contract to exist when supported by past consideration:</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rPr>
        <w:t>T</w:t>
      </w:r>
      <w:r w:rsidRPr="00531E3C">
        <w:rPr>
          <w:rFonts w:ascii="Book Antiqua" w:eastAsia="Arial Unicode MS" w:hAnsi="Book Antiqua" w:cs="Arial Unicode MS" w:hint="eastAsia"/>
        </w:rPr>
        <w:t xml:space="preserve">he act that is the subject of the contract must have been requested by the </w:t>
      </w:r>
      <w:proofErr w:type="spellStart"/>
      <w:r w:rsidRPr="00531E3C">
        <w:rPr>
          <w:rFonts w:ascii="Book Antiqua" w:eastAsia="Arial Unicode MS" w:hAnsi="Book Antiqua" w:cs="Arial Unicode MS" w:hint="eastAsia"/>
        </w:rPr>
        <w:t>promiso</w:t>
      </w:r>
      <w:r w:rsidRPr="00531E3C">
        <w:rPr>
          <w:rFonts w:ascii="Book Antiqua" w:eastAsia="Arial Unicode MS" w:hAnsi="Book Antiqua" w:cs="Arial Unicode MS"/>
        </w:rPr>
        <w:t>r</w:t>
      </w:r>
      <w:proofErr w:type="spellEnd"/>
    </w:p>
    <w:p w:rsidR="007F6900" w:rsidRPr="00531E3C" w:rsidRDefault="007F690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There must have been in the contemplation of both parties that payment would have been made.</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b/>
        </w:rPr>
      </w:pPr>
      <w:r w:rsidRPr="00531E3C">
        <w:rPr>
          <w:rFonts w:ascii="Book Antiqua" w:eastAsia="Arial Unicode MS" w:hAnsi="Book Antiqua" w:cs="Arial Unicode MS" w:hint="eastAsia"/>
          <w:b/>
        </w:rPr>
        <w:t>A written contract detailing the expectation of payment is in existence before the commencement of the act.</w:t>
      </w:r>
    </w:p>
    <w:p w:rsidR="007F6900" w:rsidRPr="00531E3C" w:rsidRDefault="007F690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hint="eastAsia"/>
        </w:rPr>
        <w:t>All the other elements of a valid contract must have existed.</w:t>
      </w:r>
    </w:p>
    <w:p w:rsidR="00BD1C30" w:rsidRPr="00531E3C" w:rsidRDefault="00BD1C30" w:rsidP="00BD1C30">
      <w:pPr>
        <w:pStyle w:val="ListParagraph"/>
        <w:numPr>
          <w:ilvl w:val="0"/>
          <w:numId w:val="1"/>
        </w:numPr>
        <w:shd w:val="clear" w:color="auto" w:fill="FFFFFF"/>
        <w:spacing w:after="0" w:line="360" w:lineRule="auto"/>
        <w:rPr>
          <w:rFonts w:ascii="Book Antiqua" w:eastAsia="Arial Unicode MS" w:hAnsi="Book Antiqua" w:cs="Arial Unicode MS"/>
        </w:rPr>
      </w:pPr>
      <w:r w:rsidRPr="00531E3C">
        <w:rPr>
          <w:rFonts w:ascii="Book Antiqua" w:eastAsia="Arial Unicode MS" w:hAnsi="Book Antiqua" w:cs="Arial Unicode MS"/>
        </w:rPr>
        <w:t xml:space="preserve">Which one of the following element is not necessary for a </w:t>
      </w:r>
      <w:proofErr w:type="gramStart"/>
      <w:r w:rsidRPr="00531E3C">
        <w:rPr>
          <w:rFonts w:ascii="Book Antiqua" w:eastAsia="Arial Unicode MS" w:hAnsi="Book Antiqua" w:cs="Arial Unicode MS"/>
        </w:rPr>
        <w:t>contract ?</w:t>
      </w:r>
      <w:proofErr w:type="gramEnd"/>
    </w:p>
    <w:p w:rsidR="00BD1C30" w:rsidRPr="00531E3C" w:rsidRDefault="00BD1C30" w:rsidP="00BD1C30">
      <w:pPr>
        <w:pStyle w:val="ListParagraph"/>
        <w:numPr>
          <w:ilvl w:val="1"/>
          <w:numId w:val="1"/>
        </w:numPr>
        <w:shd w:val="clear" w:color="auto" w:fill="FFFFFF"/>
        <w:spacing w:after="0" w:line="360" w:lineRule="auto"/>
        <w:rPr>
          <w:rFonts w:ascii="Book Antiqua" w:eastAsia="Arial Unicode MS" w:hAnsi="Book Antiqua" w:cs="Arial Unicode MS"/>
        </w:rPr>
      </w:pPr>
      <w:r w:rsidRPr="00531E3C">
        <w:rPr>
          <w:rFonts w:ascii="Book Antiqua" w:eastAsia="Arial Unicode MS" w:hAnsi="Book Antiqua" w:cs="Arial Unicode MS"/>
        </w:rPr>
        <w:t xml:space="preserve"> Competent parties</w:t>
      </w:r>
    </w:p>
    <w:p w:rsidR="00BD1C30" w:rsidRPr="00531E3C" w:rsidRDefault="00BD1C30" w:rsidP="00BD1C30">
      <w:pPr>
        <w:pStyle w:val="ListParagraph"/>
        <w:numPr>
          <w:ilvl w:val="1"/>
          <w:numId w:val="1"/>
        </w:numPr>
        <w:shd w:val="clear" w:color="auto" w:fill="FFFFFF"/>
        <w:spacing w:after="0" w:line="360" w:lineRule="auto"/>
        <w:rPr>
          <w:rFonts w:ascii="Book Antiqua" w:eastAsia="Arial Unicode MS" w:hAnsi="Book Antiqua" w:cs="Arial Unicode MS"/>
          <w:b/>
        </w:rPr>
      </w:pPr>
      <w:r w:rsidRPr="00531E3C">
        <w:rPr>
          <w:rFonts w:ascii="Book Antiqua" w:eastAsia="Arial Unicode MS" w:hAnsi="Book Antiqua" w:cs="Arial Unicode MS"/>
          <w:b/>
        </w:rPr>
        <w:t>Reasonable terms and conditions.</w:t>
      </w:r>
    </w:p>
    <w:p w:rsidR="00BD1C30" w:rsidRPr="00531E3C" w:rsidRDefault="00BD1C30" w:rsidP="00BD1C30">
      <w:pPr>
        <w:pStyle w:val="ListParagraph"/>
        <w:numPr>
          <w:ilvl w:val="1"/>
          <w:numId w:val="1"/>
        </w:numPr>
        <w:shd w:val="clear" w:color="auto" w:fill="FFFFFF"/>
        <w:spacing w:after="0" w:line="360" w:lineRule="auto"/>
        <w:rPr>
          <w:rFonts w:ascii="Book Antiqua" w:eastAsia="Arial Unicode MS" w:hAnsi="Book Antiqua" w:cs="Arial Unicode MS"/>
        </w:rPr>
      </w:pPr>
      <w:r w:rsidRPr="00531E3C">
        <w:rPr>
          <w:rFonts w:ascii="Book Antiqua" w:eastAsia="Arial Unicode MS" w:hAnsi="Book Antiqua" w:cs="Arial Unicode MS"/>
        </w:rPr>
        <w:t>Free consent</w:t>
      </w:r>
    </w:p>
    <w:p w:rsidR="00BD1C30" w:rsidRPr="00531E3C" w:rsidRDefault="00BD1C30" w:rsidP="00BD1C30">
      <w:pPr>
        <w:pStyle w:val="ListParagraph"/>
        <w:numPr>
          <w:ilvl w:val="1"/>
          <w:numId w:val="1"/>
        </w:numPr>
        <w:shd w:val="clear" w:color="auto" w:fill="FFFFFF"/>
        <w:spacing w:after="0" w:line="360" w:lineRule="auto"/>
        <w:rPr>
          <w:rFonts w:ascii="Book Antiqua" w:eastAsia="Arial Unicode MS" w:hAnsi="Book Antiqua" w:cs="Arial Unicode MS"/>
        </w:rPr>
      </w:pPr>
      <w:r w:rsidRPr="00531E3C">
        <w:rPr>
          <w:rFonts w:ascii="Book Antiqua" w:eastAsia="Arial Unicode MS" w:hAnsi="Book Antiqua" w:cs="Arial Unicode MS"/>
        </w:rPr>
        <w:t>Lawful Consideration</w:t>
      </w:r>
    </w:p>
    <w:p w:rsidR="00BD1C30" w:rsidRPr="00531E3C" w:rsidRDefault="00BD1C30" w:rsidP="00BD1C30">
      <w:pPr>
        <w:pStyle w:val="ListParagraph"/>
        <w:numPr>
          <w:ilvl w:val="0"/>
          <w:numId w:val="1"/>
        </w:numPr>
        <w:spacing w:line="360" w:lineRule="auto"/>
        <w:rPr>
          <w:rFonts w:ascii="Book Antiqua" w:eastAsia="Arial Unicode MS" w:hAnsi="Book Antiqua" w:cs="Arial Unicode MS"/>
        </w:rPr>
      </w:pPr>
      <w:r w:rsidRPr="00531E3C">
        <w:rPr>
          <w:rFonts w:ascii="Book Antiqua" w:eastAsia="Arial Unicode MS" w:hAnsi="Book Antiqua" w:cs="Arial Unicode MS"/>
        </w:rPr>
        <w:t>The correct sequence in the formation of a contract is :</w:t>
      </w:r>
    </w:p>
    <w:p w:rsidR="00BD1C30" w:rsidRPr="00531E3C" w:rsidRDefault="00BD1C3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rPr>
        <w:t>Offer, acceptance, agreement, consideration.</w:t>
      </w:r>
    </w:p>
    <w:p w:rsidR="00BD1C30" w:rsidRPr="00531E3C" w:rsidRDefault="00BD1C3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rPr>
        <w:t xml:space="preserve"> Agreement, consideration, </w:t>
      </w:r>
      <w:proofErr w:type="spellStart"/>
      <w:r w:rsidRPr="00531E3C">
        <w:rPr>
          <w:rFonts w:ascii="Book Antiqua" w:eastAsia="Arial Unicode MS" w:hAnsi="Book Antiqua" w:cs="Arial Unicode MS"/>
        </w:rPr>
        <w:t>offer</w:t>
      </w:r>
      <w:proofErr w:type="gramStart"/>
      <w:r w:rsidRPr="00531E3C">
        <w:rPr>
          <w:rFonts w:ascii="Book Antiqua" w:eastAsia="Arial Unicode MS" w:hAnsi="Book Antiqua" w:cs="Arial Unicode MS"/>
        </w:rPr>
        <w:t>,acceptance</w:t>
      </w:r>
      <w:proofErr w:type="spellEnd"/>
      <w:proofErr w:type="gramEnd"/>
      <w:r w:rsidRPr="00531E3C">
        <w:rPr>
          <w:rFonts w:ascii="Book Antiqua" w:eastAsia="Arial Unicode MS" w:hAnsi="Book Antiqua" w:cs="Arial Unicode MS"/>
        </w:rPr>
        <w:t>.</w:t>
      </w:r>
    </w:p>
    <w:p w:rsidR="00BD1C30" w:rsidRPr="00531E3C" w:rsidRDefault="00BD1C30" w:rsidP="00BD1C30">
      <w:pPr>
        <w:pStyle w:val="ListParagraph"/>
        <w:numPr>
          <w:ilvl w:val="1"/>
          <w:numId w:val="1"/>
        </w:numPr>
        <w:spacing w:line="360" w:lineRule="auto"/>
        <w:rPr>
          <w:rFonts w:ascii="Book Antiqua" w:eastAsia="Arial Unicode MS" w:hAnsi="Book Antiqua" w:cs="Arial Unicode MS"/>
        </w:rPr>
      </w:pPr>
      <w:proofErr w:type="gramStart"/>
      <w:r w:rsidRPr="00531E3C">
        <w:rPr>
          <w:rFonts w:ascii="Book Antiqua" w:eastAsia="Arial Unicode MS" w:hAnsi="Book Antiqua" w:cs="Arial Unicode MS"/>
        </w:rPr>
        <w:t>Offer ,</w:t>
      </w:r>
      <w:proofErr w:type="gramEnd"/>
      <w:r w:rsidRPr="00531E3C">
        <w:rPr>
          <w:rFonts w:ascii="Book Antiqua" w:eastAsia="Arial Unicode MS" w:hAnsi="Book Antiqua" w:cs="Arial Unicode MS"/>
        </w:rPr>
        <w:t xml:space="preserve"> Consideration, acceptance, agreement.</w:t>
      </w:r>
    </w:p>
    <w:p w:rsidR="00BD1C30" w:rsidRPr="00531E3C" w:rsidRDefault="00BD1C30" w:rsidP="00BD1C30">
      <w:pPr>
        <w:pStyle w:val="ListParagraph"/>
        <w:numPr>
          <w:ilvl w:val="1"/>
          <w:numId w:val="1"/>
        </w:numPr>
        <w:spacing w:line="360" w:lineRule="auto"/>
        <w:rPr>
          <w:rFonts w:ascii="Book Antiqua" w:eastAsia="Arial Unicode MS" w:hAnsi="Book Antiqua" w:cs="Arial Unicode MS"/>
          <w:b/>
        </w:rPr>
      </w:pPr>
      <w:proofErr w:type="spellStart"/>
      <w:r w:rsidRPr="00531E3C">
        <w:rPr>
          <w:rFonts w:ascii="Book Antiqua" w:eastAsia="Arial Unicode MS" w:hAnsi="Book Antiqua" w:cs="Arial Unicode MS"/>
          <w:b/>
        </w:rPr>
        <w:t>Offer</w:t>
      </w:r>
      <w:proofErr w:type="gramStart"/>
      <w:r w:rsidRPr="00531E3C">
        <w:rPr>
          <w:rFonts w:ascii="Book Antiqua" w:eastAsia="Arial Unicode MS" w:hAnsi="Book Antiqua" w:cs="Arial Unicode MS"/>
          <w:b/>
        </w:rPr>
        <w:t>,acceptance</w:t>
      </w:r>
      <w:proofErr w:type="spellEnd"/>
      <w:proofErr w:type="gramEnd"/>
      <w:r w:rsidRPr="00531E3C">
        <w:rPr>
          <w:rFonts w:ascii="Book Antiqua" w:eastAsia="Arial Unicode MS" w:hAnsi="Book Antiqua" w:cs="Arial Unicode MS"/>
          <w:b/>
        </w:rPr>
        <w:t>, consideration, agreement.</w:t>
      </w:r>
    </w:p>
    <w:p w:rsidR="00BD1C30" w:rsidRPr="00531E3C" w:rsidRDefault="00BD1C30" w:rsidP="00BD1C30">
      <w:pPr>
        <w:pStyle w:val="ListParagraph"/>
        <w:numPr>
          <w:ilvl w:val="0"/>
          <w:numId w:val="1"/>
        </w:numPr>
        <w:spacing w:line="360" w:lineRule="auto"/>
        <w:rPr>
          <w:rFonts w:ascii="Book Antiqua" w:eastAsia="Arial Unicode MS" w:hAnsi="Book Antiqua" w:cs="Arial Unicode MS"/>
        </w:rPr>
      </w:pPr>
      <w:r w:rsidRPr="00531E3C">
        <w:rPr>
          <w:rFonts w:ascii="Book Antiqua" w:hAnsi="Book Antiqua"/>
          <w:bCs/>
          <w:shd w:val="clear" w:color="auto" w:fill="FFFFFF"/>
        </w:rPr>
        <w:t>Where both parties are under mistake as to matter of fact, the agreement will be :</w:t>
      </w:r>
    </w:p>
    <w:p w:rsidR="00BD1C30" w:rsidRPr="00531E3C" w:rsidRDefault="00BD1C30" w:rsidP="00BD1C30">
      <w:pPr>
        <w:pStyle w:val="ListParagraph"/>
        <w:numPr>
          <w:ilvl w:val="1"/>
          <w:numId w:val="1"/>
        </w:numPr>
        <w:spacing w:line="360" w:lineRule="auto"/>
        <w:rPr>
          <w:rFonts w:ascii="Book Antiqua" w:eastAsia="Arial Unicode MS" w:hAnsi="Book Antiqua" w:cs="Arial Unicode MS"/>
        </w:rPr>
      </w:pPr>
      <w:r w:rsidRPr="00531E3C">
        <w:rPr>
          <w:rFonts w:ascii="Book Antiqua" w:hAnsi="Book Antiqua"/>
          <w:bCs/>
          <w:shd w:val="clear" w:color="auto" w:fill="FFFFFF"/>
        </w:rPr>
        <w:t>Enforceable</w:t>
      </w:r>
    </w:p>
    <w:p w:rsidR="00BD1C30" w:rsidRPr="00531E3C" w:rsidRDefault="00BD1C30" w:rsidP="00BD1C30">
      <w:pPr>
        <w:pStyle w:val="ListParagraph"/>
        <w:numPr>
          <w:ilvl w:val="1"/>
          <w:numId w:val="1"/>
        </w:numPr>
        <w:spacing w:line="360" w:lineRule="auto"/>
        <w:rPr>
          <w:rFonts w:ascii="Book Antiqua" w:eastAsia="Arial Unicode MS" w:hAnsi="Book Antiqua" w:cs="Arial Unicode MS"/>
        </w:rPr>
      </w:pPr>
      <w:proofErr w:type="spellStart"/>
      <w:r w:rsidRPr="00531E3C">
        <w:rPr>
          <w:rFonts w:ascii="Book Antiqua" w:hAnsi="Book Antiqua"/>
          <w:bCs/>
          <w:shd w:val="clear" w:color="auto" w:fill="FFFFFF"/>
        </w:rPr>
        <w:t>Vòidable</w:t>
      </w:r>
      <w:proofErr w:type="spellEnd"/>
    </w:p>
    <w:p w:rsidR="00BD1C30" w:rsidRPr="00531E3C" w:rsidRDefault="00BD1C30" w:rsidP="00BD1C30">
      <w:pPr>
        <w:pStyle w:val="ListParagraph"/>
        <w:numPr>
          <w:ilvl w:val="1"/>
          <w:numId w:val="1"/>
        </w:numPr>
        <w:spacing w:line="360" w:lineRule="auto"/>
        <w:rPr>
          <w:rFonts w:ascii="Book Antiqua" w:eastAsia="Arial Unicode MS" w:hAnsi="Book Antiqua" w:cs="Arial Unicode MS"/>
          <w:b/>
        </w:rPr>
      </w:pPr>
      <w:r w:rsidRPr="00531E3C">
        <w:rPr>
          <w:rFonts w:ascii="Book Antiqua" w:hAnsi="Book Antiqua"/>
          <w:b/>
          <w:bCs/>
          <w:shd w:val="clear" w:color="auto" w:fill="FFFFFF"/>
        </w:rPr>
        <w:t>Not Void</w:t>
      </w:r>
    </w:p>
    <w:p w:rsidR="00BD1C30" w:rsidRPr="00531E3C" w:rsidRDefault="00BD1C30" w:rsidP="00BD1C30">
      <w:pPr>
        <w:pStyle w:val="ListParagraph"/>
        <w:numPr>
          <w:ilvl w:val="1"/>
          <w:numId w:val="1"/>
        </w:numPr>
        <w:spacing w:line="360" w:lineRule="auto"/>
        <w:rPr>
          <w:rFonts w:ascii="Book Antiqua" w:eastAsia="Arial Unicode MS" w:hAnsi="Book Antiqua" w:cs="Arial Unicode MS"/>
        </w:rPr>
      </w:pPr>
      <w:r w:rsidRPr="00531E3C">
        <w:rPr>
          <w:rFonts w:ascii="Book Antiqua" w:hAnsi="Book Antiqua"/>
          <w:bCs/>
          <w:shd w:val="clear" w:color="auto" w:fill="FFFFFF"/>
        </w:rPr>
        <w:t>Void</w:t>
      </w:r>
    </w:p>
    <w:p w:rsidR="00BD1C30" w:rsidRPr="00531E3C" w:rsidRDefault="00BD1C30" w:rsidP="00BD1C30">
      <w:pPr>
        <w:pStyle w:val="ListParagraph"/>
        <w:numPr>
          <w:ilvl w:val="0"/>
          <w:numId w:val="1"/>
        </w:numPr>
        <w:spacing w:line="360" w:lineRule="auto"/>
        <w:rPr>
          <w:rFonts w:ascii="Book Antiqua" w:eastAsia="Arial Unicode MS" w:hAnsi="Book Antiqua" w:cs="Arial Unicode MS"/>
        </w:rPr>
      </w:pPr>
      <w:r w:rsidRPr="00531E3C">
        <w:rPr>
          <w:rFonts w:ascii="Book Antiqua" w:hAnsi="Book Antiqua"/>
          <w:bCs/>
          <w:shd w:val="clear" w:color="auto" w:fill="FFFFFF"/>
        </w:rPr>
        <w:t> Which one of the following sections of the Indian Contract Act</w:t>
      </w:r>
      <w:proofErr w:type="gramStart"/>
      <w:r w:rsidRPr="00531E3C">
        <w:rPr>
          <w:rFonts w:ascii="Book Antiqua" w:hAnsi="Book Antiqua"/>
          <w:bCs/>
          <w:shd w:val="clear" w:color="auto" w:fill="FFFFFF"/>
        </w:rPr>
        <w:t>,1872</w:t>
      </w:r>
      <w:proofErr w:type="gramEnd"/>
      <w:r w:rsidRPr="00531E3C">
        <w:rPr>
          <w:rFonts w:ascii="Book Antiqua" w:hAnsi="Book Antiqua"/>
          <w:bCs/>
          <w:shd w:val="clear" w:color="auto" w:fill="FFFFFF"/>
        </w:rPr>
        <w:t xml:space="preserve"> relates to the rule no</w:t>
      </w:r>
      <w:r w:rsidRPr="00531E3C">
        <w:rPr>
          <w:rFonts w:ascii="Book Antiqua" w:hAnsi="Book Antiqua"/>
          <w:b/>
          <w:bCs/>
          <w:shd w:val="clear" w:color="auto" w:fill="FFFFFF"/>
        </w:rPr>
        <w:t xml:space="preserve"> </w:t>
      </w:r>
      <w:r w:rsidRPr="00531E3C">
        <w:rPr>
          <w:rFonts w:ascii="Book Antiqua" w:hAnsi="Book Antiqua"/>
          <w:bCs/>
          <w:shd w:val="clear" w:color="auto" w:fill="FFFFFF"/>
        </w:rPr>
        <w:t>consent, no agreement  ?</w:t>
      </w:r>
    </w:p>
    <w:p w:rsidR="00BD1C30" w:rsidRPr="00531E3C" w:rsidRDefault="00BD1C30" w:rsidP="00BD1C30">
      <w:pPr>
        <w:pStyle w:val="ListParagraph"/>
        <w:numPr>
          <w:ilvl w:val="1"/>
          <w:numId w:val="1"/>
        </w:numPr>
        <w:spacing w:line="360" w:lineRule="auto"/>
        <w:rPr>
          <w:rFonts w:ascii="Book Antiqua" w:eastAsia="Arial Unicode MS" w:hAnsi="Book Antiqua" w:cs="Arial Unicode MS"/>
          <w:b/>
        </w:rPr>
      </w:pPr>
      <w:r w:rsidRPr="00531E3C">
        <w:rPr>
          <w:rFonts w:ascii="Book Antiqua" w:hAnsi="Book Antiqua"/>
          <w:b/>
          <w:shd w:val="clear" w:color="auto" w:fill="FFFFFF"/>
        </w:rPr>
        <w:t>Section 13</w:t>
      </w:r>
    </w:p>
    <w:p w:rsidR="00BD1C30" w:rsidRPr="00531E3C" w:rsidRDefault="00BD1C30" w:rsidP="00BD1C30">
      <w:pPr>
        <w:pStyle w:val="ListParagraph"/>
        <w:numPr>
          <w:ilvl w:val="1"/>
          <w:numId w:val="1"/>
        </w:numPr>
        <w:spacing w:line="360" w:lineRule="auto"/>
        <w:rPr>
          <w:rFonts w:ascii="Book Antiqua" w:eastAsia="Arial Unicode MS" w:hAnsi="Book Antiqua" w:cs="Arial Unicode MS"/>
        </w:rPr>
      </w:pPr>
      <w:r w:rsidRPr="00531E3C">
        <w:rPr>
          <w:rFonts w:ascii="Book Antiqua" w:hAnsi="Book Antiqua"/>
          <w:shd w:val="clear" w:color="auto" w:fill="FFFFFF"/>
        </w:rPr>
        <w:t>Section 21</w:t>
      </w:r>
    </w:p>
    <w:p w:rsidR="00BD1C30" w:rsidRPr="00531E3C" w:rsidRDefault="00BD1C30" w:rsidP="00BD1C30">
      <w:pPr>
        <w:pStyle w:val="ListParagraph"/>
        <w:numPr>
          <w:ilvl w:val="1"/>
          <w:numId w:val="1"/>
        </w:numPr>
        <w:spacing w:line="360" w:lineRule="auto"/>
        <w:rPr>
          <w:rFonts w:ascii="Book Antiqua" w:eastAsia="Arial Unicode MS" w:hAnsi="Book Antiqua" w:cs="Arial Unicode MS"/>
        </w:rPr>
      </w:pPr>
      <w:r w:rsidRPr="00531E3C">
        <w:rPr>
          <w:rFonts w:ascii="Book Antiqua" w:hAnsi="Book Antiqua"/>
          <w:shd w:val="clear" w:color="auto" w:fill="FFFFFF"/>
        </w:rPr>
        <w:lastRenderedPageBreak/>
        <w:t>Section 20</w:t>
      </w:r>
    </w:p>
    <w:p w:rsidR="00BD1C30" w:rsidRPr="00531E3C" w:rsidRDefault="00BD1C30" w:rsidP="00BD1C30">
      <w:pPr>
        <w:pStyle w:val="ListParagraph"/>
        <w:numPr>
          <w:ilvl w:val="1"/>
          <w:numId w:val="1"/>
        </w:numPr>
        <w:spacing w:line="360" w:lineRule="auto"/>
        <w:rPr>
          <w:rFonts w:ascii="Book Antiqua" w:eastAsia="Arial Unicode MS" w:hAnsi="Book Antiqua" w:cs="Arial Unicode MS"/>
        </w:rPr>
      </w:pPr>
      <w:r w:rsidRPr="00531E3C">
        <w:rPr>
          <w:rFonts w:ascii="Book Antiqua" w:hAnsi="Book Antiqua"/>
          <w:shd w:val="clear" w:color="auto" w:fill="FFFFFF"/>
        </w:rPr>
        <w:t>Section 22</w:t>
      </w:r>
    </w:p>
    <w:p w:rsidR="00BD1C30" w:rsidRPr="00531E3C" w:rsidRDefault="00BD1C30" w:rsidP="00BD1C30">
      <w:pPr>
        <w:pStyle w:val="ListParagraph"/>
        <w:numPr>
          <w:ilvl w:val="0"/>
          <w:numId w:val="1"/>
        </w:numPr>
        <w:shd w:val="clear" w:color="auto" w:fill="FFFFFF"/>
        <w:spacing w:after="0" w:line="360" w:lineRule="auto"/>
        <w:rPr>
          <w:rFonts w:ascii="Book Antiqua" w:eastAsia="Times New Roman" w:hAnsi="Book Antiqua" w:cs="Times New Roman"/>
          <w:lang w:eastAsia="en-GB"/>
        </w:rPr>
      </w:pPr>
      <w:r w:rsidRPr="00531E3C">
        <w:rPr>
          <w:rFonts w:ascii="Book Antiqua" w:eastAsia="Times New Roman" w:hAnsi="Book Antiqua" w:cs="Times New Roman"/>
          <w:bCs/>
          <w:lang w:eastAsia="en-GB"/>
        </w:rPr>
        <w:t xml:space="preserve">Which is not the correct </w:t>
      </w:r>
      <w:proofErr w:type="gramStart"/>
      <w:r w:rsidRPr="00531E3C">
        <w:rPr>
          <w:rFonts w:ascii="Book Antiqua" w:eastAsia="Times New Roman" w:hAnsi="Book Antiqua" w:cs="Times New Roman"/>
          <w:bCs/>
          <w:lang w:eastAsia="en-GB"/>
        </w:rPr>
        <w:t>statement ? </w:t>
      </w:r>
      <w:proofErr w:type="gramEnd"/>
    </w:p>
    <w:p w:rsidR="00BD1C30" w:rsidRPr="00531E3C" w:rsidRDefault="00BD1C30" w:rsidP="00BD1C30">
      <w:pPr>
        <w:pStyle w:val="ListParagraph"/>
        <w:numPr>
          <w:ilvl w:val="1"/>
          <w:numId w:val="1"/>
        </w:numPr>
        <w:shd w:val="clear" w:color="auto" w:fill="FFFFFF"/>
        <w:spacing w:after="0" w:line="360" w:lineRule="auto"/>
        <w:rPr>
          <w:rFonts w:ascii="Book Antiqua" w:eastAsia="Times New Roman" w:hAnsi="Book Antiqua" w:cs="Times New Roman"/>
          <w:b/>
          <w:lang w:eastAsia="en-GB"/>
        </w:rPr>
      </w:pPr>
      <w:r w:rsidRPr="00531E3C">
        <w:rPr>
          <w:rFonts w:ascii="Book Antiqua" w:eastAsia="Times New Roman" w:hAnsi="Book Antiqua" w:cs="Times New Roman"/>
          <w:b/>
          <w:lang w:eastAsia="en-GB"/>
        </w:rPr>
        <w:t>If consent is the result of coercion, the agreement is void.</w:t>
      </w:r>
    </w:p>
    <w:p w:rsidR="00BD1C30" w:rsidRPr="00531E3C" w:rsidRDefault="00BD1C30" w:rsidP="00BD1C30">
      <w:pPr>
        <w:pStyle w:val="ListParagraph"/>
        <w:numPr>
          <w:ilvl w:val="1"/>
          <w:numId w:val="1"/>
        </w:numPr>
        <w:shd w:val="clear" w:color="auto" w:fill="FFFFFF"/>
        <w:spacing w:after="0" w:line="360" w:lineRule="auto"/>
        <w:rPr>
          <w:rFonts w:ascii="Book Antiqua" w:eastAsia="Times New Roman" w:hAnsi="Book Antiqua" w:cs="Times New Roman"/>
          <w:lang w:eastAsia="en-GB"/>
        </w:rPr>
      </w:pPr>
      <w:r w:rsidRPr="00531E3C">
        <w:rPr>
          <w:rFonts w:ascii="Book Antiqua" w:eastAsia="Times New Roman" w:hAnsi="Book Antiqua" w:cs="Times New Roman"/>
          <w:lang w:eastAsia="en-GB"/>
        </w:rPr>
        <w:t xml:space="preserve">If a party is minor, the agreement is void </w:t>
      </w:r>
    </w:p>
    <w:p w:rsidR="00BD1C30" w:rsidRPr="00531E3C" w:rsidRDefault="00BD1C30" w:rsidP="00BD1C30">
      <w:pPr>
        <w:pStyle w:val="ListParagraph"/>
        <w:numPr>
          <w:ilvl w:val="1"/>
          <w:numId w:val="1"/>
        </w:numPr>
        <w:shd w:val="clear" w:color="auto" w:fill="FFFFFF"/>
        <w:spacing w:after="0" w:line="360" w:lineRule="auto"/>
        <w:rPr>
          <w:rFonts w:ascii="Book Antiqua" w:eastAsia="Times New Roman" w:hAnsi="Book Antiqua" w:cs="Times New Roman"/>
          <w:lang w:eastAsia="en-GB"/>
        </w:rPr>
      </w:pPr>
      <w:r w:rsidRPr="00531E3C">
        <w:rPr>
          <w:rFonts w:ascii="Book Antiqua" w:eastAsia="Times New Roman" w:hAnsi="Book Antiqua" w:cs="Times New Roman"/>
          <w:lang w:eastAsia="en-GB"/>
        </w:rPr>
        <w:t>If the object of an agreement is unlawful, the</w:t>
      </w:r>
      <w:proofErr w:type="gramStart"/>
      <w:r w:rsidRPr="00531E3C">
        <w:rPr>
          <w:rFonts w:ascii="Book Antiqua" w:eastAsia="Times New Roman" w:hAnsi="Book Antiqua" w:cs="Times New Roman"/>
          <w:lang w:eastAsia="en-GB"/>
        </w:rPr>
        <w:t>  agreement</w:t>
      </w:r>
      <w:proofErr w:type="gramEnd"/>
      <w:r w:rsidRPr="00531E3C">
        <w:rPr>
          <w:rFonts w:ascii="Book Antiqua" w:eastAsia="Times New Roman" w:hAnsi="Book Antiqua" w:cs="Times New Roman"/>
          <w:lang w:eastAsia="en-GB"/>
        </w:rPr>
        <w:t xml:space="preserve"> is void. </w:t>
      </w:r>
    </w:p>
    <w:p w:rsidR="00BD1C30" w:rsidRPr="00531E3C" w:rsidRDefault="00BD1C30" w:rsidP="00BD1C30">
      <w:pPr>
        <w:pStyle w:val="ListParagraph"/>
        <w:numPr>
          <w:ilvl w:val="1"/>
          <w:numId w:val="1"/>
        </w:numPr>
        <w:shd w:val="clear" w:color="auto" w:fill="FFFFFF"/>
        <w:spacing w:after="0" w:line="360" w:lineRule="auto"/>
        <w:rPr>
          <w:rFonts w:ascii="Book Antiqua" w:eastAsia="Times New Roman" w:hAnsi="Book Antiqua" w:cs="Times New Roman"/>
          <w:lang w:eastAsia="en-GB"/>
        </w:rPr>
      </w:pPr>
      <w:r w:rsidRPr="00531E3C">
        <w:rPr>
          <w:rFonts w:ascii="Book Antiqua" w:eastAsia="Times New Roman" w:hAnsi="Book Antiqua" w:cs="Times New Roman"/>
          <w:lang w:eastAsia="en-GB"/>
        </w:rPr>
        <w:t xml:space="preserve">If the consideration of an agreement is unlawful, the agreement is </w:t>
      </w:r>
      <w:proofErr w:type="gramStart"/>
      <w:r w:rsidRPr="00531E3C">
        <w:rPr>
          <w:rFonts w:ascii="Book Antiqua" w:eastAsia="Times New Roman" w:hAnsi="Book Antiqua" w:cs="Times New Roman"/>
          <w:lang w:eastAsia="en-GB"/>
        </w:rPr>
        <w:t>void .</w:t>
      </w:r>
      <w:proofErr w:type="gramEnd"/>
    </w:p>
    <w:p w:rsidR="00BD1C30" w:rsidRPr="00531E3C" w:rsidRDefault="00BD1C30" w:rsidP="00BD1C30">
      <w:pPr>
        <w:pStyle w:val="ListParagraph"/>
        <w:numPr>
          <w:ilvl w:val="0"/>
          <w:numId w:val="1"/>
        </w:numPr>
        <w:spacing w:line="360" w:lineRule="auto"/>
        <w:rPr>
          <w:rFonts w:ascii="Book Antiqua" w:eastAsia="Arial Unicode MS" w:hAnsi="Book Antiqua" w:cs="Arial Unicode MS"/>
        </w:rPr>
      </w:pPr>
      <w:r w:rsidRPr="00531E3C">
        <w:rPr>
          <w:rFonts w:ascii="Book Antiqua" w:hAnsi="Book Antiqua"/>
          <w:bCs/>
          <w:shd w:val="clear" w:color="auto" w:fill="FFFFFF"/>
        </w:rPr>
        <w:t> Unlawful detaining or threatening to detain any property with the intention of causing any person to enter into an agreement would amount to which one of the following?</w:t>
      </w:r>
    </w:p>
    <w:p w:rsidR="00BD1C30" w:rsidRPr="00531E3C" w:rsidRDefault="00BD1C3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rPr>
        <w:t>Duress</w:t>
      </w:r>
    </w:p>
    <w:p w:rsidR="00BD1C30" w:rsidRPr="00531E3C" w:rsidRDefault="00BD1C30"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rPr>
        <w:t>Undue Influence</w:t>
      </w:r>
    </w:p>
    <w:p w:rsidR="00BD1C30" w:rsidRPr="00531E3C" w:rsidRDefault="00BD1C30" w:rsidP="00BD1C30">
      <w:pPr>
        <w:pStyle w:val="ListParagraph"/>
        <w:numPr>
          <w:ilvl w:val="1"/>
          <w:numId w:val="1"/>
        </w:numPr>
        <w:spacing w:line="360" w:lineRule="auto"/>
        <w:rPr>
          <w:rFonts w:ascii="Book Antiqua" w:eastAsia="Arial Unicode MS" w:hAnsi="Book Antiqua" w:cs="Arial Unicode MS"/>
          <w:b/>
        </w:rPr>
      </w:pPr>
      <w:r w:rsidRPr="00531E3C">
        <w:rPr>
          <w:rFonts w:ascii="Book Antiqua" w:eastAsia="Arial Unicode MS" w:hAnsi="Book Antiqua" w:cs="Arial Unicode MS"/>
          <w:b/>
        </w:rPr>
        <w:t>Coercion</w:t>
      </w:r>
    </w:p>
    <w:p w:rsidR="00BD1C30" w:rsidRPr="00531E3C" w:rsidRDefault="001A606F" w:rsidP="00BD1C30">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rPr>
        <w:t>Wagering</w:t>
      </w:r>
    </w:p>
    <w:p w:rsidR="001A606F" w:rsidRPr="00531E3C" w:rsidRDefault="001A606F" w:rsidP="001A606F">
      <w:pPr>
        <w:pStyle w:val="ListParagraph"/>
        <w:numPr>
          <w:ilvl w:val="0"/>
          <w:numId w:val="1"/>
        </w:numPr>
        <w:spacing w:line="360" w:lineRule="auto"/>
        <w:rPr>
          <w:rFonts w:ascii="Book Antiqua" w:eastAsia="Arial Unicode MS" w:hAnsi="Book Antiqua" w:cs="Arial Unicode MS"/>
        </w:rPr>
      </w:pPr>
      <w:r w:rsidRPr="00531E3C">
        <w:rPr>
          <w:rFonts w:ascii="Book Antiqua" w:hAnsi="Book Antiqua"/>
          <w:bCs/>
          <w:shd w:val="clear" w:color="auto" w:fill="FFFFFF"/>
        </w:rPr>
        <w:t>A agrees to buy from B a certain house. It turns out that the house was destroyed at the time of bargain, through neither party was aware of the fact. The agreement :</w:t>
      </w:r>
    </w:p>
    <w:p w:rsidR="001A606F" w:rsidRPr="00531E3C" w:rsidRDefault="001A606F" w:rsidP="001A606F">
      <w:pPr>
        <w:pStyle w:val="ListParagraph"/>
        <w:numPr>
          <w:ilvl w:val="1"/>
          <w:numId w:val="1"/>
        </w:numPr>
        <w:spacing w:line="360" w:lineRule="auto"/>
        <w:rPr>
          <w:rFonts w:ascii="Book Antiqua" w:eastAsia="Arial Unicode MS" w:hAnsi="Book Antiqua" w:cs="Arial Unicode MS"/>
          <w:b/>
        </w:rPr>
      </w:pPr>
      <w:r w:rsidRPr="00531E3C">
        <w:rPr>
          <w:rFonts w:ascii="Book Antiqua" w:hAnsi="Book Antiqua"/>
          <w:b/>
          <w:bCs/>
          <w:shd w:val="clear" w:color="auto" w:fill="FFFFFF"/>
        </w:rPr>
        <w:t>Void</w:t>
      </w:r>
    </w:p>
    <w:p w:rsidR="001A606F" w:rsidRPr="00531E3C" w:rsidRDefault="001A606F" w:rsidP="001A606F">
      <w:pPr>
        <w:pStyle w:val="ListParagraph"/>
        <w:numPr>
          <w:ilvl w:val="1"/>
          <w:numId w:val="1"/>
        </w:numPr>
        <w:spacing w:line="360" w:lineRule="auto"/>
        <w:rPr>
          <w:rFonts w:ascii="Book Antiqua" w:eastAsia="Arial Unicode MS" w:hAnsi="Book Antiqua" w:cs="Arial Unicode MS"/>
        </w:rPr>
      </w:pPr>
      <w:r w:rsidRPr="00531E3C">
        <w:rPr>
          <w:rFonts w:ascii="Book Antiqua" w:hAnsi="Book Antiqua"/>
          <w:bCs/>
          <w:shd w:val="clear" w:color="auto" w:fill="FFFFFF"/>
        </w:rPr>
        <w:t>Valid</w:t>
      </w:r>
    </w:p>
    <w:p w:rsidR="001A606F" w:rsidRPr="00531E3C" w:rsidRDefault="001A606F" w:rsidP="001A606F">
      <w:pPr>
        <w:pStyle w:val="ListParagraph"/>
        <w:numPr>
          <w:ilvl w:val="1"/>
          <w:numId w:val="1"/>
        </w:numPr>
        <w:spacing w:line="360" w:lineRule="auto"/>
        <w:rPr>
          <w:rFonts w:ascii="Book Antiqua" w:eastAsia="Arial Unicode MS" w:hAnsi="Book Antiqua" w:cs="Arial Unicode MS"/>
        </w:rPr>
      </w:pPr>
      <w:r w:rsidRPr="00531E3C">
        <w:rPr>
          <w:rFonts w:ascii="Book Antiqua" w:hAnsi="Book Antiqua"/>
          <w:bCs/>
          <w:shd w:val="clear" w:color="auto" w:fill="FFFFFF"/>
        </w:rPr>
        <w:t>Voidable</w:t>
      </w:r>
    </w:p>
    <w:p w:rsidR="001A606F" w:rsidRPr="00531E3C" w:rsidRDefault="001A606F" w:rsidP="001A606F">
      <w:pPr>
        <w:pStyle w:val="ListParagraph"/>
        <w:numPr>
          <w:ilvl w:val="1"/>
          <w:numId w:val="1"/>
        </w:numPr>
        <w:spacing w:line="360" w:lineRule="auto"/>
        <w:rPr>
          <w:rFonts w:ascii="Book Antiqua" w:eastAsia="Arial Unicode MS" w:hAnsi="Book Antiqua" w:cs="Arial Unicode MS"/>
        </w:rPr>
      </w:pPr>
      <w:r w:rsidRPr="00531E3C">
        <w:rPr>
          <w:rFonts w:ascii="Book Antiqua" w:hAnsi="Book Antiqua"/>
          <w:bCs/>
          <w:shd w:val="clear" w:color="auto" w:fill="FFFFFF"/>
        </w:rPr>
        <w:t>Illegal</w:t>
      </w:r>
    </w:p>
    <w:p w:rsidR="001A606F" w:rsidRPr="00531E3C" w:rsidRDefault="001A606F" w:rsidP="001A606F">
      <w:pPr>
        <w:pStyle w:val="ListParagraph"/>
        <w:numPr>
          <w:ilvl w:val="0"/>
          <w:numId w:val="1"/>
        </w:numPr>
        <w:spacing w:line="360" w:lineRule="auto"/>
        <w:rPr>
          <w:rFonts w:ascii="Book Antiqua" w:eastAsia="Arial Unicode MS" w:hAnsi="Book Antiqua" w:cs="Arial Unicode MS"/>
        </w:rPr>
      </w:pPr>
      <w:r w:rsidRPr="00531E3C">
        <w:rPr>
          <w:rFonts w:ascii="Book Antiqua" w:hAnsi="Book Antiqua"/>
          <w:bCs/>
          <w:shd w:val="clear" w:color="auto" w:fill="FFFFFF"/>
        </w:rPr>
        <w:t> Is The past consideration for a promise valid to create a contract :</w:t>
      </w:r>
    </w:p>
    <w:p w:rsidR="001A606F" w:rsidRPr="00531E3C" w:rsidRDefault="001A606F" w:rsidP="001A606F">
      <w:pPr>
        <w:pStyle w:val="ListParagraph"/>
        <w:numPr>
          <w:ilvl w:val="1"/>
          <w:numId w:val="1"/>
        </w:numPr>
        <w:spacing w:line="360" w:lineRule="auto"/>
        <w:rPr>
          <w:rFonts w:ascii="Book Antiqua" w:eastAsia="Arial Unicode MS" w:hAnsi="Book Antiqua" w:cs="Arial Unicode MS"/>
          <w:b/>
        </w:rPr>
      </w:pPr>
      <w:r w:rsidRPr="00531E3C">
        <w:rPr>
          <w:rFonts w:ascii="Book Antiqua" w:hAnsi="Book Antiqua"/>
          <w:b/>
          <w:shd w:val="clear" w:color="auto" w:fill="FFFFFF"/>
        </w:rPr>
        <w:t>It is valid only in Indian law and not in English law.</w:t>
      </w:r>
    </w:p>
    <w:p w:rsidR="001A606F" w:rsidRPr="00531E3C" w:rsidRDefault="001A606F" w:rsidP="001A606F">
      <w:pPr>
        <w:pStyle w:val="ListParagraph"/>
        <w:numPr>
          <w:ilvl w:val="1"/>
          <w:numId w:val="1"/>
        </w:numPr>
        <w:spacing w:line="360" w:lineRule="auto"/>
        <w:rPr>
          <w:rFonts w:ascii="Book Antiqua" w:eastAsia="Arial Unicode MS" w:hAnsi="Book Antiqua" w:cs="Arial Unicode MS"/>
        </w:rPr>
      </w:pPr>
      <w:r w:rsidRPr="00531E3C">
        <w:rPr>
          <w:rFonts w:ascii="Book Antiqua" w:hAnsi="Book Antiqua"/>
          <w:shd w:val="clear" w:color="auto" w:fill="FFFFFF"/>
        </w:rPr>
        <w:t>It is valid only in English law and not in Indian law.</w:t>
      </w:r>
    </w:p>
    <w:p w:rsidR="001A606F" w:rsidRPr="00531E3C" w:rsidRDefault="001A606F" w:rsidP="001A606F">
      <w:pPr>
        <w:pStyle w:val="ListParagraph"/>
        <w:numPr>
          <w:ilvl w:val="1"/>
          <w:numId w:val="1"/>
        </w:numPr>
        <w:spacing w:line="360" w:lineRule="auto"/>
        <w:rPr>
          <w:rFonts w:ascii="Book Antiqua" w:eastAsia="Arial Unicode MS" w:hAnsi="Book Antiqua" w:cs="Arial Unicode MS"/>
        </w:rPr>
      </w:pPr>
      <w:r w:rsidRPr="00531E3C">
        <w:rPr>
          <w:rFonts w:ascii="Book Antiqua" w:hAnsi="Book Antiqua"/>
          <w:shd w:val="clear" w:color="auto" w:fill="FFFFFF"/>
        </w:rPr>
        <w:t>It is valid live in both Indian law and English law</w:t>
      </w:r>
      <w:proofErr w:type="gramStart"/>
      <w:r w:rsidRPr="00531E3C">
        <w:rPr>
          <w:rFonts w:ascii="Book Antiqua" w:hAnsi="Book Antiqua"/>
          <w:shd w:val="clear" w:color="auto" w:fill="FFFFFF"/>
        </w:rPr>
        <w:t>.`</w:t>
      </w:r>
      <w:proofErr w:type="gramEnd"/>
    </w:p>
    <w:p w:rsidR="001A606F" w:rsidRPr="00531E3C" w:rsidRDefault="001A606F" w:rsidP="001A606F">
      <w:pPr>
        <w:pStyle w:val="ListParagraph"/>
        <w:numPr>
          <w:ilvl w:val="1"/>
          <w:numId w:val="1"/>
        </w:numPr>
        <w:spacing w:line="360" w:lineRule="auto"/>
        <w:rPr>
          <w:rFonts w:ascii="Book Antiqua" w:eastAsia="Arial Unicode MS" w:hAnsi="Book Antiqua" w:cs="Arial Unicode MS"/>
        </w:rPr>
      </w:pPr>
      <w:r w:rsidRPr="00531E3C">
        <w:rPr>
          <w:rFonts w:ascii="Book Antiqua" w:hAnsi="Book Antiqua"/>
          <w:shd w:val="clear" w:color="auto" w:fill="FFFFFF"/>
        </w:rPr>
        <w:t>It is neither valid in Indian law nor in English law.</w:t>
      </w:r>
    </w:p>
    <w:p w:rsidR="007F6900" w:rsidRPr="00531E3C" w:rsidRDefault="001A606F" w:rsidP="001A606F">
      <w:pPr>
        <w:pStyle w:val="ListParagraph"/>
        <w:numPr>
          <w:ilvl w:val="0"/>
          <w:numId w:val="1"/>
        </w:numPr>
        <w:spacing w:line="360" w:lineRule="auto"/>
        <w:rPr>
          <w:rFonts w:ascii="Book Antiqua" w:eastAsia="Arial Unicode MS" w:hAnsi="Book Antiqua" w:cs="Arial Unicode MS"/>
        </w:rPr>
      </w:pPr>
      <w:r w:rsidRPr="00531E3C">
        <w:rPr>
          <w:rFonts w:ascii="Book Antiqua" w:hAnsi="Book Antiqua"/>
          <w:bCs/>
          <w:shd w:val="clear" w:color="auto" w:fill="FFFFFF"/>
        </w:rPr>
        <w:t xml:space="preserve">When at the Desire of the  </w:t>
      </w:r>
      <w:proofErr w:type="spellStart"/>
      <w:r w:rsidRPr="00531E3C">
        <w:rPr>
          <w:rFonts w:ascii="Book Antiqua" w:hAnsi="Book Antiqua"/>
          <w:bCs/>
          <w:shd w:val="clear" w:color="auto" w:fill="FFFFFF"/>
        </w:rPr>
        <w:t>promisor</w:t>
      </w:r>
      <w:proofErr w:type="spellEnd"/>
      <w:r w:rsidRPr="00531E3C">
        <w:rPr>
          <w:rFonts w:ascii="Book Antiqua" w:hAnsi="Book Antiqua"/>
          <w:bCs/>
          <w:shd w:val="clear" w:color="auto" w:fill="FFFFFF"/>
        </w:rPr>
        <w:t xml:space="preserve">, the  </w:t>
      </w:r>
      <w:proofErr w:type="spellStart"/>
      <w:r w:rsidRPr="00531E3C">
        <w:rPr>
          <w:rFonts w:ascii="Book Antiqua" w:hAnsi="Book Antiqua"/>
          <w:bCs/>
          <w:shd w:val="clear" w:color="auto" w:fill="FFFFFF"/>
        </w:rPr>
        <w:t>promisee</w:t>
      </w:r>
      <w:proofErr w:type="spellEnd"/>
      <w:r w:rsidRPr="00531E3C">
        <w:rPr>
          <w:rFonts w:ascii="Book Antiqua" w:hAnsi="Book Antiqua"/>
          <w:bCs/>
          <w:shd w:val="clear" w:color="auto" w:fill="FFFFFF"/>
        </w:rPr>
        <w:t xml:space="preserve"> or any other person has done or abstained from doing, or does or abstain from doing or promises to do something or obtain from doing something such act or abstinence or promise is called :</w:t>
      </w:r>
    </w:p>
    <w:p w:rsidR="001A606F" w:rsidRPr="00531E3C" w:rsidRDefault="001A606F" w:rsidP="001A606F">
      <w:pPr>
        <w:pStyle w:val="ListParagraph"/>
        <w:numPr>
          <w:ilvl w:val="1"/>
          <w:numId w:val="1"/>
        </w:numPr>
        <w:spacing w:line="360" w:lineRule="auto"/>
        <w:rPr>
          <w:rFonts w:ascii="Book Antiqua" w:eastAsia="Arial Unicode MS" w:hAnsi="Book Antiqua" w:cs="Arial Unicode MS"/>
        </w:rPr>
      </w:pPr>
      <w:r w:rsidRPr="00531E3C">
        <w:rPr>
          <w:rFonts w:ascii="Book Antiqua" w:hAnsi="Book Antiqua"/>
          <w:bCs/>
          <w:shd w:val="clear" w:color="auto" w:fill="FFFFFF"/>
        </w:rPr>
        <w:t>Agreement</w:t>
      </w:r>
    </w:p>
    <w:p w:rsidR="001A606F" w:rsidRPr="00531E3C" w:rsidRDefault="001A606F" w:rsidP="001A606F">
      <w:pPr>
        <w:pStyle w:val="ListParagraph"/>
        <w:numPr>
          <w:ilvl w:val="1"/>
          <w:numId w:val="1"/>
        </w:numPr>
        <w:spacing w:line="360" w:lineRule="auto"/>
        <w:rPr>
          <w:rFonts w:ascii="Book Antiqua" w:eastAsia="Arial Unicode MS" w:hAnsi="Book Antiqua" w:cs="Arial Unicode MS"/>
        </w:rPr>
      </w:pPr>
      <w:r w:rsidRPr="00531E3C">
        <w:rPr>
          <w:rFonts w:ascii="Book Antiqua" w:hAnsi="Book Antiqua"/>
          <w:bCs/>
          <w:shd w:val="clear" w:color="auto" w:fill="FFFFFF"/>
        </w:rPr>
        <w:t>Contract</w:t>
      </w:r>
    </w:p>
    <w:p w:rsidR="001A606F" w:rsidRPr="00531E3C" w:rsidRDefault="001A606F" w:rsidP="001A606F">
      <w:pPr>
        <w:pStyle w:val="ListParagraph"/>
        <w:numPr>
          <w:ilvl w:val="1"/>
          <w:numId w:val="1"/>
        </w:numPr>
        <w:spacing w:line="360" w:lineRule="auto"/>
        <w:rPr>
          <w:rFonts w:ascii="Book Antiqua" w:eastAsia="Arial Unicode MS" w:hAnsi="Book Antiqua" w:cs="Arial Unicode MS"/>
          <w:b/>
        </w:rPr>
      </w:pPr>
      <w:r w:rsidRPr="00531E3C">
        <w:rPr>
          <w:rFonts w:ascii="Book Antiqua" w:hAnsi="Book Antiqua"/>
          <w:b/>
          <w:bCs/>
          <w:shd w:val="clear" w:color="auto" w:fill="FFFFFF"/>
        </w:rPr>
        <w:t>Consideration</w:t>
      </w:r>
    </w:p>
    <w:p w:rsidR="001A606F" w:rsidRPr="00531E3C" w:rsidRDefault="001A606F" w:rsidP="001A606F">
      <w:pPr>
        <w:pStyle w:val="ListParagraph"/>
        <w:numPr>
          <w:ilvl w:val="1"/>
          <w:numId w:val="1"/>
        </w:numPr>
        <w:spacing w:line="360" w:lineRule="auto"/>
        <w:rPr>
          <w:rFonts w:ascii="Book Antiqua" w:eastAsia="Arial Unicode MS" w:hAnsi="Book Antiqua" w:cs="Arial Unicode MS"/>
        </w:rPr>
      </w:pPr>
      <w:r w:rsidRPr="00531E3C">
        <w:rPr>
          <w:rFonts w:ascii="Book Antiqua" w:hAnsi="Book Antiqua"/>
          <w:bCs/>
          <w:shd w:val="clear" w:color="auto" w:fill="FFFFFF"/>
        </w:rPr>
        <w:t>Proposal</w:t>
      </w:r>
    </w:p>
    <w:p w:rsidR="001A606F" w:rsidRPr="00531E3C" w:rsidRDefault="001A606F" w:rsidP="001A606F">
      <w:pPr>
        <w:pStyle w:val="ListParagraph"/>
        <w:numPr>
          <w:ilvl w:val="0"/>
          <w:numId w:val="1"/>
        </w:numPr>
        <w:shd w:val="clear" w:color="auto" w:fill="FFFFFF"/>
        <w:spacing w:after="0" w:line="360" w:lineRule="auto"/>
        <w:rPr>
          <w:rFonts w:ascii="Book Antiqua" w:eastAsia="Times New Roman" w:hAnsi="Book Antiqua" w:cs="Times New Roman"/>
          <w:lang w:eastAsia="en-GB"/>
        </w:rPr>
      </w:pPr>
      <w:r w:rsidRPr="00531E3C">
        <w:rPr>
          <w:rFonts w:ascii="Book Antiqua" w:eastAsia="Times New Roman" w:hAnsi="Book Antiqua" w:cs="Times New Roman"/>
          <w:bCs/>
          <w:lang w:eastAsia="en-GB"/>
        </w:rPr>
        <w:t> Where no application is made and no time is specified for performance of promise, there the  agreement must be performed within  :</w:t>
      </w:r>
    </w:p>
    <w:p w:rsidR="001A606F" w:rsidRPr="00531E3C" w:rsidRDefault="001A606F" w:rsidP="001A606F">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rPr>
        <w:t>1 to 2 years</w:t>
      </w:r>
    </w:p>
    <w:p w:rsidR="001A606F" w:rsidRPr="00531E3C" w:rsidRDefault="001A606F" w:rsidP="001A606F">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rPr>
        <w:t>2 to 3 years</w:t>
      </w:r>
    </w:p>
    <w:p w:rsidR="001A606F" w:rsidRPr="00531E3C" w:rsidRDefault="001A606F" w:rsidP="001A606F">
      <w:pPr>
        <w:pStyle w:val="ListParagraph"/>
        <w:numPr>
          <w:ilvl w:val="1"/>
          <w:numId w:val="1"/>
        </w:numPr>
        <w:spacing w:line="360" w:lineRule="auto"/>
        <w:rPr>
          <w:rFonts w:ascii="Book Antiqua" w:eastAsia="Arial Unicode MS" w:hAnsi="Book Antiqua" w:cs="Arial Unicode MS"/>
        </w:rPr>
      </w:pPr>
      <w:r w:rsidRPr="00531E3C">
        <w:rPr>
          <w:rFonts w:ascii="Book Antiqua" w:eastAsia="Arial Unicode MS" w:hAnsi="Book Antiqua" w:cs="Arial Unicode MS"/>
        </w:rPr>
        <w:t>5 to 6 years</w:t>
      </w:r>
    </w:p>
    <w:p w:rsidR="001A606F" w:rsidRPr="00531E3C" w:rsidRDefault="001A606F" w:rsidP="001A606F">
      <w:pPr>
        <w:pStyle w:val="ListParagraph"/>
        <w:numPr>
          <w:ilvl w:val="1"/>
          <w:numId w:val="1"/>
        </w:numPr>
        <w:spacing w:line="360" w:lineRule="auto"/>
        <w:rPr>
          <w:rFonts w:ascii="Book Antiqua" w:eastAsia="Arial Unicode MS" w:hAnsi="Book Antiqua" w:cs="Arial Unicode MS"/>
          <w:b/>
        </w:rPr>
      </w:pPr>
      <w:r w:rsidRPr="00531E3C">
        <w:rPr>
          <w:rFonts w:ascii="Book Antiqua" w:eastAsia="Arial Unicode MS" w:hAnsi="Book Antiqua" w:cs="Arial Unicode MS"/>
          <w:b/>
        </w:rPr>
        <w:t>Reasonable time</w:t>
      </w:r>
    </w:p>
    <w:p w:rsidR="001A606F" w:rsidRPr="00531E3C" w:rsidRDefault="001A606F" w:rsidP="001A606F">
      <w:pPr>
        <w:pStyle w:val="ListParagraph"/>
        <w:numPr>
          <w:ilvl w:val="0"/>
          <w:numId w:val="1"/>
        </w:numPr>
        <w:spacing w:line="360" w:lineRule="auto"/>
        <w:rPr>
          <w:rFonts w:ascii="Book Antiqua" w:eastAsia="Times New Roman" w:hAnsi="Book Antiqua" w:cs="Times New Roman"/>
          <w:bCs/>
          <w:lang w:eastAsia="en-GB"/>
        </w:rPr>
      </w:pPr>
      <w:r w:rsidRPr="00531E3C">
        <w:rPr>
          <w:rFonts w:ascii="Book Antiqua" w:eastAsia="Times New Roman" w:hAnsi="Book Antiqua" w:cs="Times New Roman"/>
          <w:bCs/>
          <w:lang w:eastAsia="en-GB"/>
        </w:rPr>
        <w:t xml:space="preserve">Which one of the following is not an essential ingredient of an </w:t>
      </w:r>
      <w:proofErr w:type="gramStart"/>
      <w:r w:rsidRPr="00531E3C">
        <w:rPr>
          <w:rFonts w:ascii="Book Antiqua" w:eastAsia="Times New Roman" w:hAnsi="Book Antiqua" w:cs="Times New Roman"/>
          <w:bCs/>
          <w:lang w:eastAsia="en-GB"/>
        </w:rPr>
        <w:t>agreement ?</w:t>
      </w:r>
      <w:proofErr w:type="gramEnd"/>
    </w:p>
    <w:p w:rsidR="001A606F" w:rsidRPr="00531E3C" w:rsidRDefault="001A606F" w:rsidP="001A606F">
      <w:pPr>
        <w:pStyle w:val="ListParagraph"/>
        <w:numPr>
          <w:ilvl w:val="1"/>
          <w:numId w:val="1"/>
        </w:numPr>
        <w:spacing w:line="360" w:lineRule="auto"/>
        <w:rPr>
          <w:rFonts w:ascii="Book Antiqua" w:eastAsia="Times New Roman" w:hAnsi="Book Antiqua" w:cs="Times New Roman"/>
          <w:bCs/>
          <w:lang w:eastAsia="en-GB"/>
        </w:rPr>
      </w:pPr>
      <w:r w:rsidRPr="00531E3C">
        <w:rPr>
          <w:rFonts w:ascii="Book Antiqua" w:eastAsia="Times New Roman" w:hAnsi="Book Antiqua" w:cs="Times New Roman"/>
          <w:bCs/>
          <w:lang w:eastAsia="en-GB"/>
        </w:rPr>
        <w:lastRenderedPageBreak/>
        <w:t>Proposal</w:t>
      </w:r>
    </w:p>
    <w:p w:rsidR="001A606F" w:rsidRPr="00531E3C" w:rsidRDefault="001A606F" w:rsidP="001A606F">
      <w:pPr>
        <w:pStyle w:val="ListParagraph"/>
        <w:numPr>
          <w:ilvl w:val="1"/>
          <w:numId w:val="1"/>
        </w:numPr>
        <w:spacing w:line="360" w:lineRule="auto"/>
        <w:rPr>
          <w:rFonts w:ascii="Book Antiqua" w:eastAsia="Times New Roman" w:hAnsi="Book Antiqua" w:cs="Times New Roman"/>
          <w:bCs/>
          <w:lang w:eastAsia="en-GB"/>
        </w:rPr>
      </w:pPr>
      <w:r w:rsidRPr="00531E3C">
        <w:rPr>
          <w:rFonts w:ascii="Book Antiqua" w:eastAsia="Times New Roman" w:hAnsi="Book Antiqua" w:cs="Times New Roman"/>
          <w:bCs/>
          <w:lang w:eastAsia="en-GB"/>
        </w:rPr>
        <w:t>Acceptance</w:t>
      </w:r>
    </w:p>
    <w:p w:rsidR="001A606F" w:rsidRPr="00531E3C" w:rsidRDefault="001A606F" w:rsidP="001A606F">
      <w:pPr>
        <w:pStyle w:val="ListParagraph"/>
        <w:numPr>
          <w:ilvl w:val="1"/>
          <w:numId w:val="1"/>
        </w:numPr>
        <w:spacing w:line="360" w:lineRule="auto"/>
        <w:rPr>
          <w:rFonts w:ascii="Book Antiqua" w:eastAsia="Times New Roman" w:hAnsi="Book Antiqua" w:cs="Times New Roman"/>
          <w:bCs/>
          <w:lang w:eastAsia="en-GB"/>
        </w:rPr>
      </w:pPr>
      <w:r w:rsidRPr="00531E3C">
        <w:rPr>
          <w:rFonts w:ascii="Book Antiqua" w:eastAsia="Times New Roman" w:hAnsi="Book Antiqua" w:cs="Times New Roman"/>
          <w:bCs/>
          <w:lang w:eastAsia="en-GB"/>
        </w:rPr>
        <w:t>Consideration</w:t>
      </w:r>
    </w:p>
    <w:p w:rsidR="001A606F" w:rsidRPr="00531E3C" w:rsidRDefault="001A606F" w:rsidP="001A606F">
      <w:pPr>
        <w:pStyle w:val="ListParagraph"/>
        <w:numPr>
          <w:ilvl w:val="1"/>
          <w:numId w:val="1"/>
        </w:numPr>
        <w:spacing w:line="360" w:lineRule="auto"/>
        <w:rPr>
          <w:rFonts w:ascii="Book Antiqua" w:eastAsia="Times New Roman" w:hAnsi="Book Antiqua" w:cs="Times New Roman"/>
          <w:b/>
          <w:bCs/>
          <w:lang w:eastAsia="en-GB"/>
        </w:rPr>
      </w:pPr>
      <w:r w:rsidRPr="00531E3C">
        <w:rPr>
          <w:rFonts w:ascii="Book Antiqua" w:eastAsia="Times New Roman" w:hAnsi="Book Antiqua" w:cs="Times New Roman"/>
          <w:b/>
          <w:bCs/>
          <w:lang w:eastAsia="en-GB"/>
        </w:rPr>
        <w:t>Public Policy</w:t>
      </w:r>
    </w:p>
    <w:p w:rsidR="001A606F" w:rsidRPr="00531E3C" w:rsidRDefault="001A606F" w:rsidP="001A606F">
      <w:pPr>
        <w:pStyle w:val="ListParagraph"/>
        <w:numPr>
          <w:ilvl w:val="0"/>
          <w:numId w:val="1"/>
        </w:numPr>
        <w:spacing w:line="360" w:lineRule="auto"/>
        <w:rPr>
          <w:rFonts w:ascii="Book Antiqua" w:eastAsia="Times New Roman" w:hAnsi="Book Antiqua" w:cs="Times New Roman"/>
          <w:bCs/>
          <w:lang w:eastAsia="en-GB"/>
        </w:rPr>
      </w:pPr>
      <w:r w:rsidRPr="00531E3C">
        <w:rPr>
          <w:rFonts w:ascii="Book Antiqua" w:hAnsi="Book Antiqua"/>
          <w:bCs/>
          <w:shd w:val="clear" w:color="auto" w:fill="FFFFFF"/>
        </w:rPr>
        <w:t xml:space="preserve">Which one of the following essentials of contract has not been incorporated in the Indian Contract Act </w:t>
      </w:r>
      <w:proofErr w:type="gramStart"/>
      <w:r w:rsidRPr="00531E3C">
        <w:rPr>
          <w:rFonts w:ascii="Book Antiqua" w:hAnsi="Book Antiqua"/>
          <w:bCs/>
          <w:shd w:val="clear" w:color="auto" w:fill="FFFFFF"/>
        </w:rPr>
        <w:t>1872 ?</w:t>
      </w:r>
      <w:proofErr w:type="gramEnd"/>
    </w:p>
    <w:p w:rsidR="001A606F" w:rsidRPr="00531E3C" w:rsidRDefault="001A606F" w:rsidP="001A606F">
      <w:pPr>
        <w:pStyle w:val="ListParagraph"/>
        <w:numPr>
          <w:ilvl w:val="1"/>
          <w:numId w:val="1"/>
        </w:numPr>
        <w:spacing w:line="360" w:lineRule="auto"/>
        <w:rPr>
          <w:rFonts w:ascii="Book Antiqua" w:eastAsia="Times New Roman" w:hAnsi="Book Antiqua" w:cs="Times New Roman"/>
          <w:bCs/>
          <w:lang w:eastAsia="en-GB"/>
        </w:rPr>
      </w:pPr>
      <w:r w:rsidRPr="00531E3C">
        <w:rPr>
          <w:rFonts w:ascii="Book Antiqua" w:hAnsi="Book Antiqua"/>
          <w:bCs/>
          <w:shd w:val="clear" w:color="auto" w:fill="FFFFFF"/>
        </w:rPr>
        <w:t>Parties Competent to Contract</w:t>
      </w:r>
    </w:p>
    <w:p w:rsidR="001A606F" w:rsidRPr="00531E3C" w:rsidRDefault="001A606F" w:rsidP="001A606F">
      <w:pPr>
        <w:pStyle w:val="ListParagraph"/>
        <w:numPr>
          <w:ilvl w:val="1"/>
          <w:numId w:val="1"/>
        </w:numPr>
        <w:spacing w:line="360" w:lineRule="auto"/>
        <w:rPr>
          <w:rFonts w:ascii="Book Antiqua" w:eastAsia="Times New Roman" w:hAnsi="Book Antiqua" w:cs="Times New Roman"/>
          <w:bCs/>
          <w:lang w:eastAsia="en-GB"/>
        </w:rPr>
      </w:pPr>
      <w:r w:rsidRPr="00531E3C">
        <w:rPr>
          <w:rFonts w:ascii="Book Antiqua" w:hAnsi="Book Antiqua"/>
          <w:bCs/>
          <w:shd w:val="clear" w:color="auto" w:fill="FFFFFF"/>
        </w:rPr>
        <w:t>Lawful object</w:t>
      </w:r>
    </w:p>
    <w:p w:rsidR="001A606F" w:rsidRPr="00531E3C" w:rsidRDefault="001A606F" w:rsidP="001A606F">
      <w:pPr>
        <w:pStyle w:val="ListParagraph"/>
        <w:numPr>
          <w:ilvl w:val="1"/>
          <w:numId w:val="1"/>
        </w:numPr>
        <w:spacing w:line="360" w:lineRule="auto"/>
        <w:rPr>
          <w:rFonts w:ascii="Book Antiqua" w:eastAsia="Times New Roman" w:hAnsi="Book Antiqua" w:cs="Times New Roman"/>
          <w:b/>
          <w:bCs/>
          <w:lang w:eastAsia="en-GB"/>
        </w:rPr>
      </w:pPr>
      <w:r w:rsidRPr="00531E3C">
        <w:rPr>
          <w:rFonts w:ascii="Book Antiqua" w:hAnsi="Book Antiqua"/>
          <w:b/>
          <w:bCs/>
          <w:shd w:val="clear" w:color="auto" w:fill="FFFFFF"/>
        </w:rPr>
        <w:t>Intention to Contract</w:t>
      </w:r>
    </w:p>
    <w:p w:rsidR="001A606F" w:rsidRPr="00531E3C" w:rsidRDefault="001A606F" w:rsidP="001A606F">
      <w:pPr>
        <w:pStyle w:val="ListParagraph"/>
        <w:numPr>
          <w:ilvl w:val="1"/>
          <w:numId w:val="1"/>
        </w:numPr>
        <w:spacing w:line="360" w:lineRule="auto"/>
        <w:rPr>
          <w:rFonts w:ascii="Book Antiqua" w:eastAsia="Times New Roman" w:hAnsi="Book Antiqua" w:cs="Times New Roman"/>
          <w:bCs/>
          <w:lang w:eastAsia="en-GB"/>
        </w:rPr>
      </w:pPr>
      <w:r w:rsidRPr="00531E3C">
        <w:rPr>
          <w:rFonts w:ascii="Book Antiqua" w:hAnsi="Book Antiqua"/>
          <w:bCs/>
          <w:shd w:val="clear" w:color="auto" w:fill="FFFFFF"/>
        </w:rPr>
        <w:t>Consideration</w:t>
      </w:r>
    </w:p>
    <w:p w:rsidR="001A606F" w:rsidRPr="00531E3C" w:rsidRDefault="001A606F" w:rsidP="001A606F">
      <w:pPr>
        <w:pStyle w:val="ListParagraph"/>
        <w:numPr>
          <w:ilvl w:val="0"/>
          <w:numId w:val="1"/>
        </w:numPr>
        <w:spacing w:line="360" w:lineRule="auto"/>
        <w:rPr>
          <w:rFonts w:ascii="Book Antiqua" w:eastAsia="Times New Roman" w:hAnsi="Book Antiqua" w:cs="Times New Roman"/>
          <w:bCs/>
          <w:lang w:eastAsia="en-GB"/>
        </w:rPr>
      </w:pPr>
      <w:r w:rsidRPr="00531E3C">
        <w:rPr>
          <w:rFonts w:ascii="Book Antiqua" w:hAnsi="Book Antiqua"/>
          <w:bCs/>
          <w:shd w:val="clear" w:color="auto" w:fill="FFFFFF"/>
        </w:rPr>
        <w:t>Which of the following is not necessary for a contract?</w:t>
      </w:r>
    </w:p>
    <w:p w:rsidR="001A606F" w:rsidRPr="00531E3C" w:rsidRDefault="001A606F" w:rsidP="001A606F">
      <w:pPr>
        <w:pStyle w:val="ListParagraph"/>
        <w:numPr>
          <w:ilvl w:val="1"/>
          <w:numId w:val="1"/>
        </w:numPr>
        <w:spacing w:line="360" w:lineRule="auto"/>
        <w:rPr>
          <w:rFonts w:ascii="Book Antiqua" w:eastAsia="Times New Roman" w:hAnsi="Book Antiqua" w:cs="Times New Roman"/>
          <w:bCs/>
          <w:lang w:eastAsia="en-GB"/>
        </w:rPr>
      </w:pPr>
      <w:r w:rsidRPr="00531E3C">
        <w:rPr>
          <w:rFonts w:ascii="Book Antiqua" w:hAnsi="Book Antiqua"/>
          <w:bCs/>
          <w:shd w:val="clear" w:color="auto" w:fill="FFFFFF"/>
        </w:rPr>
        <w:t>Competent Parties</w:t>
      </w:r>
    </w:p>
    <w:p w:rsidR="001A606F" w:rsidRPr="00531E3C" w:rsidRDefault="001A606F" w:rsidP="001A606F">
      <w:pPr>
        <w:pStyle w:val="ListParagraph"/>
        <w:numPr>
          <w:ilvl w:val="1"/>
          <w:numId w:val="1"/>
        </w:numPr>
        <w:spacing w:line="360" w:lineRule="auto"/>
        <w:rPr>
          <w:rFonts w:ascii="Book Antiqua" w:eastAsia="Times New Roman" w:hAnsi="Book Antiqua" w:cs="Times New Roman"/>
          <w:bCs/>
          <w:lang w:eastAsia="en-GB"/>
        </w:rPr>
      </w:pPr>
      <w:r w:rsidRPr="00531E3C">
        <w:rPr>
          <w:rFonts w:ascii="Book Antiqua" w:hAnsi="Book Antiqua"/>
          <w:bCs/>
          <w:shd w:val="clear" w:color="auto" w:fill="FFFFFF"/>
        </w:rPr>
        <w:t>Lawful Consideration</w:t>
      </w:r>
    </w:p>
    <w:p w:rsidR="001A606F" w:rsidRPr="00531E3C" w:rsidRDefault="001A606F" w:rsidP="001A606F">
      <w:pPr>
        <w:pStyle w:val="ListParagraph"/>
        <w:numPr>
          <w:ilvl w:val="1"/>
          <w:numId w:val="1"/>
        </w:numPr>
        <w:spacing w:line="360" w:lineRule="auto"/>
        <w:rPr>
          <w:rFonts w:ascii="Book Antiqua" w:eastAsia="Times New Roman" w:hAnsi="Book Antiqua" w:cs="Times New Roman"/>
          <w:bCs/>
          <w:lang w:eastAsia="en-GB"/>
        </w:rPr>
      </w:pPr>
      <w:r w:rsidRPr="00531E3C">
        <w:rPr>
          <w:rFonts w:ascii="Book Antiqua" w:hAnsi="Book Antiqua"/>
          <w:bCs/>
          <w:shd w:val="clear" w:color="auto" w:fill="FFFFFF"/>
        </w:rPr>
        <w:t>Lawful Object</w:t>
      </w:r>
    </w:p>
    <w:p w:rsidR="001A606F" w:rsidRPr="00531E3C" w:rsidRDefault="001A606F" w:rsidP="001A606F">
      <w:pPr>
        <w:pStyle w:val="ListParagraph"/>
        <w:numPr>
          <w:ilvl w:val="1"/>
          <w:numId w:val="1"/>
        </w:numPr>
        <w:spacing w:line="360" w:lineRule="auto"/>
        <w:rPr>
          <w:rFonts w:ascii="Book Antiqua" w:eastAsia="Times New Roman" w:hAnsi="Book Antiqua" w:cs="Times New Roman"/>
          <w:bCs/>
          <w:lang w:eastAsia="en-GB"/>
        </w:rPr>
      </w:pPr>
      <w:r w:rsidRPr="00531E3C">
        <w:rPr>
          <w:rFonts w:ascii="Book Antiqua" w:hAnsi="Book Antiqua"/>
          <w:bCs/>
          <w:shd w:val="clear" w:color="auto" w:fill="FFFFFF"/>
        </w:rPr>
        <w:t>Reasonable Terms and Conditions</w:t>
      </w:r>
    </w:p>
    <w:p w:rsidR="001A606F" w:rsidRPr="00531E3C" w:rsidRDefault="001A606F" w:rsidP="001A606F">
      <w:pPr>
        <w:pStyle w:val="ListParagraph"/>
        <w:numPr>
          <w:ilvl w:val="0"/>
          <w:numId w:val="1"/>
        </w:numPr>
        <w:spacing w:line="360" w:lineRule="auto"/>
        <w:rPr>
          <w:rFonts w:ascii="Book Antiqua" w:eastAsia="Times New Roman" w:hAnsi="Book Antiqua" w:cs="Times New Roman"/>
          <w:bCs/>
          <w:lang w:eastAsia="en-GB"/>
        </w:rPr>
      </w:pPr>
      <w:r w:rsidRPr="00531E3C">
        <w:rPr>
          <w:rFonts w:ascii="Book Antiqua" w:hAnsi="Book Antiqua"/>
          <w:bCs/>
          <w:shd w:val="clear" w:color="auto" w:fill="FFFFFF"/>
        </w:rPr>
        <w:t>An agreement becomes a contract if:</w:t>
      </w:r>
    </w:p>
    <w:p w:rsidR="001A606F" w:rsidRPr="00531E3C" w:rsidRDefault="001A606F" w:rsidP="001A606F">
      <w:pPr>
        <w:pStyle w:val="ListParagraph"/>
        <w:numPr>
          <w:ilvl w:val="1"/>
          <w:numId w:val="1"/>
        </w:numPr>
        <w:spacing w:line="360" w:lineRule="auto"/>
        <w:rPr>
          <w:rFonts w:ascii="Book Antiqua" w:eastAsia="Times New Roman" w:hAnsi="Book Antiqua" w:cs="Times New Roman"/>
          <w:bCs/>
          <w:lang w:eastAsia="en-GB"/>
        </w:rPr>
      </w:pPr>
      <w:r w:rsidRPr="00531E3C">
        <w:rPr>
          <w:rFonts w:ascii="Book Antiqua" w:hAnsi="Book Antiqua"/>
          <w:shd w:val="clear" w:color="auto" w:fill="FFFFFF"/>
        </w:rPr>
        <w:t>It is by free consent of the parties.</w:t>
      </w:r>
    </w:p>
    <w:p w:rsidR="001A606F" w:rsidRPr="00531E3C" w:rsidRDefault="001A606F" w:rsidP="001A606F">
      <w:pPr>
        <w:pStyle w:val="ListParagraph"/>
        <w:numPr>
          <w:ilvl w:val="1"/>
          <w:numId w:val="1"/>
        </w:numPr>
        <w:spacing w:line="360" w:lineRule="auto"/>
        <w:rPr>
          <w:rFonts w:ascii="Book Antiqua" w:eastAsia="Times New Roman" w:hAnsi="Book Antiqua" w:cs="Times New Roman"/>
          <w:bCs/>
          <w:lang w:eastAsia="en-GB"/>
        </w:rPr>
      </w:pPr>
      <w:r w:rsidRPr="00531E3C">
        <w:rPr>
          <w:rFonts w:ascii="Book Antiqua" w:hAnsi="Book Antiqua"/>
          <w:shd w:val="clear" w:color="auto" w:fill="FFFFFF"/>
        </w:rPr>
        <w:t>Parties are competent.</w:t>
      </w:r>
    </w:p>
    <w:p w:rsidR="001A606F" w:rsidRPr="00531E3C" w:rsidRDefault="001A606F" w:rsidP="001A606F">
      <w:pPr>
        <w:pStyle w:val="ListParagraph"/>
        <w:numPr>
          <w:ilvl w:val="1"/>
          <w:numId w:val="1"/>
        </w:numPr>
        <w:spacing w:line="360" w:lineRule="auto"/>
        <w:rPr>
          <w:rFonts w:ascii="Book Antiqua" w:eastAsia="Times New Roman" w:hAnsi="Book Antiqua" w:cs="Times New Roman"/>
          <w:bCs/>
          <w:lang w:eastAsia="en-GB"/>
        </w:rPr>
      </w:pPr>
      <w:r w:rsidRPr="00531E3C">
        <w:rPr>
          <w:rFonts w:ascii="Book Antiqua" w:hAnsi="Book Antiqua"/>
          <w:shd w:val="clear" w:color="auto" w:fill="FFFFFF"/>
        </w:rPr>
        <w:t>It is Enforceable by law</w:t>
      </w:r>
    </w:p>
    <w:p w:rsidR="001A606F" w:rsidRPr="00531E3C" w:rsidRDefault="001A606F" w:rsidP="001A606F">
      <w:pPr>
        <w:pStyle w:val="ListParagraph"/>
        <w:numPr>
          <w:ilvl w:val="1"/>
          <w:numId w:val="1"/>
        </w:numPr>
        <w:spacing w:line="360" w:lineRule="auto"/>
        <w:rPr>
          <w:rFonts w:ascii="Book Antiqua" w:eastAsia="Times New Roman" w:hAnsi="Book Antiqua" w:cs="Times New Roman"/>
          <w:bCs/>
          <w:lang w:eastAsia="en-GB"/>
        </w:rPr>
      </w:pPr>
      <w:r w:rsidRPr="00531E3C">
        <w:rPr>
          <w:rFonts w:ascii="Book Antiqua" w:hAnsi="Book Antiqua"/>
          <w:shd w:val="clear" w:color="auto" w:fill="FFFFFF"/>
        </w:rPr>
        <w:t>None of the above</w:t>
      </w:r>
    </w:p>
    <w:p w:rsidR="001A606F" w:rsidRPr="00531E3C" w:rsidRDefault="006A2D43" w:rsidP="001A606F">
      <w:pPr>
        <w:pStyle w:val="ListParagraph"/>
        <w:numPr>
          <w:ilvl w:val="0"/>
          <w:numId w:val="1"/>
        </w:numPr>
        <w:spacing w:line="360" w:lineRule="auto"/>
        <w:rPr>
          <w:rFonts w:ascii="Book Antiqua" w:hAnsi="Book Antiqua"/>
          <w:shd w:val="clear" w:color="auto" w:fill="FFFFFF"/>
        </w:rPr>
      </w:pPr>
      <w:r w:rsidRPr="00531E3C">
        <w:rPr>
          <w:rFonts w:ascii="Book Antiqua" w:hAnsi="Book Antiqua"/>
          <w:shd w:val="clear" w:color="auto" w:fill="FFFFFF"/>
        </w:rPr>
        <w:t>Which of the following relation fall in the category of ' fiduciary relations' and usually raise the presumption of undue influence?</w:t>
      </w:r>
    </w:p>
    <w:p w:rsidR="006A2D43" w:rsidRPr="00531E3C" w:rsidRDefault="006A2D43" w:rsidP="006A2D43">
      <w:pPr>
        <w:pStyle w:val="ListParagraph"/>
        <w:numPr>
          <w:ilvl w:val="1"/>
          <w:numId w:val="1"/>
        </w:numPr>
        <w:spacing w:line="360" w:lineRule="auto"/>
        <w:rPr>
          <w:rFonts w:ascii="Book Antiqua" w:hAnsi="Book Antiqua"/>
          <w:shd w:val="clear" w:color="auto" w:fill="FFFFFF"/>
        </w:rPr>
      </w:pPr>
      <w:r w:rsidRPr="00531E3C">
        <w:rPr>
          <w:rFonts w:ascii="Book Antiqua" w:hAnsi="Book Antiqua"/>
          <w:shd w:val="clear" w:color="auto" w:fill="FFFFFF"/>
        </w:rPr>
        <w:t>Parent and child</w:t>
      </w:r>
    </w:p>
    <w:p w:rsidR="006A2D43" w:rsidRPr="00531E3C" w:rsidRDefault="006A2D43" w:rsidP="006A2D43">
      <w:pPr>
        <w:pStyle w:val="ListParagraph"/>
        <w:numPr>
          <w:ilvl w:val="1"/>
          <w:numId w:val="1"/>
        </w:numPr>
        <w:spacing w:line="360" w:lineRule="auto"/>
        <w:rPr>
          <w:rFonts w:ascii="Book Antiqua" w:hAnsi="Book Antiqua"/>
          <w:shd w:val="clear" w:color="auto" w:fill="FFFFFF"/>
        </w:rPr>
      </w:pPr>
      <w:r w:rsidRPr="00531E3C">
        <w:rPr>
          <w:rFonts w:ascii="Book Antiqua" w:hAnsi="Book Antiqua"/>
          <w:shd w:val="clear" w:color="auto" w:fill="FFFFFF"/>
        </w:rPr>
        <w:t>Trusted and beneficiary</w:t>
      </w:r>
    </w:p>
    <w:p w:rsidR="006A2D43" w:rsidRPr="00531E3C" w:rsidRDefault="006A2D43" w:rsidP="006A2D43">
      <w:pPr>
        <w:pStyle w:val="ListParagraph"/>
        <w:numPr>
          <w:ilvl w:val="1"/>
          <w:numId w:val="1"/>
        </w:numPr>
        <w:spacing w:line="360" w:lineRule="auto"/>
        <w:rPr>
          <w:rFonts w:ascii="Book Antiqua" w:hAnsi="Book Antiqua"/>
          <w:b/>
          <w:shd w:val="clear" w:color="auto" w:fill="FFFFFF"/>
        </w:rPr>
      </w:pPr>
      <w:r w:rsidRPr="00531E3C">
        <w:rPr>
          <w:rFonts w:ascii="Book Antiqua" w:hAnsi="Book Antiqua"/>
          <w:b/>
          <w:shd w:val="clear" w:color="auto" w:fill="FFFFFF"/>
        </w:rPr>
        <w:t>Landlord And Tenant</w:t>
      </w:r>
    </w:p>
    <w:p w:rsidR="006A2D43" w:rsidRPr="00531E3C" w:rsidRDefault="006A2D43" w:rsidP="006A2D43">
      <w:pPr>
        <w:pStyle w:val="ListParagraph"/>
        <w:numPr>
          <w:ilvl w:val="1"/>
          <w:numId w:val="1"/>
        </w:numPr>
        <w:spacing w:line="360" w:lineRule="auto"/>
        <w:rPr>
          <w:rFonts w:ascii="Book Antiqua" w:hAnsi="Book Antiqua"/>
          <w:shd w:val="clear" w:color="auto" w:fill="FFFFFF"/>
        </w:rPr>
      </w:pPr>
      <w:r w:rsidRPr="00531E3C">
        <w:rPr>
          <w:rFonts w:ascii="Book Antiqua" w:hAnsi="Book Antiqua"/>
          <w:shd w:val="clear" w:color="auto" w:fill="FFFFFF"/>
        </w:rPr>
        <w:t>None</w:t>
      </w:r>
    </w:p>
    <w:p w:rsidR="006A2D43" w:rsidRPr="00531E3C" w:rsidRDefault="006A2D43" w:rsidP="006A2D43">
      <w:pPr>
        <w:pStyle w:val="ListParagraph"/>
        <w:numPr>
          <w:ilvl w:val="0"/>
          <w:numId w:val="1"/>
        </w:numPr>
        <w:spacing w:line="360" w:lineRule="auto"/>
        <w:rPr>
          <w:rFonts w:ascii="Book Antiqua" w:hAnsi="Book Antiqua"/>
          <w:shd w:val="clear" w:color="auto" w:fill="FFFFFF"/>
        </w:rPr>
      </w:pPr>
      <w:r w:rsidRPr="00531E3C">
        <w:rPr>
          <w:rFonts w:ascii="Book Antiqua" w:hAnsi="Book Antiqua"/>
          <w:shd w:val="clear" w:color="auto" w:fill="FFFFFF"/>
        </w:rPr>
        <w:t>A threatens to kill B if he does not sell his scooter to him for Rs. 1,000 only. Here B's consent is obtained by:</w:t>
      </w:r>
    </w:p>
    <w:p w:rsidR="006A2D43" w:rsidRPr="00531E3C" w:rsidRDefault="006A2D43" w:rsidP="006A2D43">
      <w:pPr>
        <w:pStyle w:val="ListParagraph"/>
        <w:numPr>
          <w:ilvl w:val="1"/>
          <w:numId w:val="1"/>
        </w:numPr>
        <w:spacing w:line="360" w:lineRule="auto"/>
        <w:rPr>
          <w:rFonts w:ascii="Book Antiqua" w:hAnsi="Book Antiqua"/>
          <w:shd w:val="clear" w:color="auto" w:fill="FFFFFF"/>
        </w:rPr>
      </w:pPr>
      <w:r w:rsidRPr="00531E3C">
        <w:rPr>
          <w:rFonts w:ascii="Book Antiqua" w:hAnsi="Book Antiqua"/>
          <w:shd w:val="clear" w:color="auto" w:fill="FFFFFF"/>
        </w:rPr>
        <w:t>Undue influence</w:t>
      </w:r>
    </w:p>
    <w:p w:rsidR="006A2D43" w:rsidRPr="00531E3C" w:rsidRDefault="006A2D43" w:rsidP="006A2D43">
      <w:pPr>
        <w:pStyle w:val="ListParagraph"/>
        <w:numPr>
          <w:ilvl w:val="1"/>
          <w:numId w:val="1"/>
        </w:numPr>
        <w:spacing w:line="360" w:lineRule="auto"/>
        <w:rPr>
          <w:rFonts w:ascii="Book Antiqua" w:hAnsi="Book Antiqua"/>
          <w:b/>
          <w:shd w:val="clear" w:color="auto" w:fill="FFFFFF"/>
        </w:rPr>
      </w:pPr>
      <w:r w:rsidRPr="00531E3C">
        <w:rPr>
          <w:rFonts w:ascii="Book Antiqua" w:hAnsi="Book Antiqua"/>
          <w:b/>
          <w:shd w:val="clear" w:color="auto" w:fill="FFFFFF"/>
        </w:rPr>
        <w:t>Coercion</w:t>
      </w:r>
    </w:p>
    <w:p w:rsidR="006A2D43" w:rsidRPr="00531E3C" w:rsidRDefault="006A2D43" w:rsidP="006A2D43">
      <w:pPr>
        <w:pStyle w:val="ListParagraph"/>
        <w:numPr>
          <w:ilvl w:val="1"/>
          <w:numId w:val="1"/>
        </w:numPr>
        <w:spacing w:line="360" w:lineRule="auto"/>
        <w:rPr>
          <w:rFonts w:ascii="Book Antiqua" w:hAnsi="Book Antiqua"/>
          <w:shd w:val="clear" w:color="auto" w:fill="FFFFFF"/>
        </w:rPr>
      </w:pPr>
      <w:r w:rsidRPr="00531E3C">
        <w:rPr>
          <w:rFonts w:ascii="Book Antiqua" w:hAnsi="Book Antiqua"/>
          <w:shd w:val="clear" w:color="auto" w:fill="FFFFFF"/>
        </w:rPr>
        <w:t>Fraud</w:t>
      </w:r>
    </w:p>
    <w:p w:rsidR="006A2D43" w:rsidRPr="00531E3C" w:rsidRDefault="006A2D43" w:rsidP="006A2D43">
      <w:pPr>
        <w:pStyle w:val="ListParagraph"/>
        <w:numPr>
          <w:ilvl w:val="1"/>
          <w:numId w:val="1"/>
        </w:numPr>
        <w:spacing w:line="360" w:lineRule="auto"/>
        <w:rPr>
          <w:rFonts w:ascii="Book Antiqua" w:hAnsi="Book Antiqua"/>
          <w:shd w:val="clear" w:color="auto" w:fill="FFFFFF"/>
        </w:rPr>
      </w:pPr>
      <w:r w:rsidRPr="00531E3C">
        <w:rPr>
          <w:rFonts w:ascii="Book Antiqua" w:hAnsi="Book Antiqua"/>
          <w:shd w:val="clear" w:color="auto" w:fill="FFFFFF"/>
        </w:rPr>
        <w:t>None</w:t>
      </w:r>
    </w:p>
    <w:p w:rsidR="006A2D43" w:rsidRPr="00531E3C" w:rsidRDefault="006A2D43" w:rsidP="006A2D43">
      <w:pPr>
        <w:pStyle w:val="ListParagraph"/>
        <w:numPr>
          <w:ilvl w:val="0"/>
          <w:numId w:val="1"/>
        </w:numPr>
        <w:spacing w:line="360" w:lineRule="auto"/>
      </w:pPr>
      <w:r w:rsidRPr="00531E3C">
        <w:rPr>
          <w:rFonts w:ascii="Book Antiqua" w:hAnsi="Book Antiqua"/>
          <w:bCs/>
        </w:rPr>
        <w:t>Where one party is in a position to dominate the will of another and uses his superior position to obtain the consent of a weaker party, the consent is said to be obtained by:</w:t>
      </w:r>
    </w:p>
    <w:p w:rsidR="006A2D43" w:rsidRPr="00531E3C" w:rsidRDefault="006A2D43" w:rsidP="006A2D43">
      <w:pPr>
        <w:pStyle w:val="ListParagraph"/>
        <w:numPr>
          <w:ilvl w:val="1"/>
          <w:numId w:val="1"/>
        </w:numPr>
        <w:spacing w:line="360" w:lineRule="auto"/>
      </w:pPr>
      <w:r w:rsidRPr="00531E3C">
        <w:rPr>
          <w:rFonts w:ascii="Book Antiqua" w:hAnsi="Book Antiqua"/>
          <w:bCs/>
        </w:rPr>
        <w:t>Coercion</w:t>
      </w:r>
    </w:p>
    <w:p w:rsidR="006A2D43" w:rsidRPr="00531E3C" w:rsidRDefault="006A2D43" w:rsidP="006A2D43">
      <w:pPr>
        <w:pStyle w:val="ListParagraph"/>
        <w:numPr>
          <w:ilvl w:val="1"/>
          <w:numId w:val="1"/>
        </w:numPr>
        <w:spacing w:line="360" w:lineRule="auto"/>
      </w:pPr>
      <w:r w:rsidRPr="00531E3C">
        <w:rPr>
          <w:rFonts w:ascii="Book Antiqua" w:hAnsi="Book Antiqua"/>
          <w:bCs/>
        </w:rPr>
        <w:t>Duress</w:t>
      </w:r>
    </w:p>
    <w:p w:rsidR="006A2D43" w:rsidRPr="00531E3C" w:rsidRDefault="006A2D43" w:rsidP="006A2D43">
      <w:pPr>
        <w:pStyle w:val="ListParagraph"/>
        <w:numPr>
          <w:ilvl w:val="1"/>
          <w:numId w:val="1"/>
        </w:numPr>
        <w:spacing w:line="360" w:lineRule="auto"/>
      </w:pPr>
      <w:r w:rsidRPr="00531E3C">
        <w:rPr>
          <w:rFonts w:ascii="Book Antiqua" w:hAnsi="Book Antiqua"/>
          <w:bCs/>
        </w:rPr>
        <w:t>Wagering</w:t>
      </w:r>
    </w:p>
    <w:p w:rsidR="006A2D43" w:rsidRPr="00531E3C" w:rsidRDefault="006A2D43" w:rsidP="006A2D43">
      <w:pPr>
        <w:pStyle w:val="ListParagraph"/>
        <w:numPr>
          <w:ilvl w:val="1"/>
          <w:numId w:val="1"/>
        </w:numPr>
        <w:spacing w:line="360" w:lineRule="auto"/>
        <w:rPr>
          <w:b/>
        </w:rPr>
      </w:pPr>
      <w:r w:rsidRPr="00531E3C">
        <w:rPr>
          <w:rFonts w:ascii="Book Antiqua" w:hAnsi="Book Antiqua"/>
          <w:b/>
          <w:bCs/>
        </w:rPr>
        <w:t>Undue Influence</w:t>
      </w:r>
    </w:p>
    <w:p w:rsidR="006A2D43" w:rsidRPr="00531E3C" w:rsidRDefault="006A2D43" w:rsidP="006A2D43">
      <w:pPr>
        <w:pStyle w:val="ListParagraph"/>
        <w:numPr>
          <w:ilvl w:val="0"/>
          <w:numId w:val="1"/>
        </w:numPr>
        <w:spacing w:line="360" w:lineRule="auto"/>
        <w:rPr>
          <w:rFonts w:ascii="Book Antiqua" w:hAnsi="Book Antiqua"/>
          <w:bCs/>
        </w:rPr>
      </w:pPr>
      <w:r w:rsidRPr="00531E3C">
        <w:rPr>
          <w:rFonts w:ascii="Book Antiqua" w:hAnsi="Book Antiqua"/>
          <w:bCs/>
        </w:rPr>
        <w:lastRenderedPageBreak/>
        <w:t>The effect of 'no free consent' and 'no consent at all' is the same on the validity of a contract as in the cases, the contract is voidable:</w:t>
      </w:r>
    </w:p>
    <w:p w:rsidR="006A2D43" w:rsidRPr="00531E3C" w:rsidRDefault="006A2D43" w:rsidP="006A2D43">
      <w:pPr>
        <w:pStyle w:val="ListParagraph"/>
        <w:numPr>
          <w:ilvl w:val="1"/>
          <w:numId w:val="1"/>
        </w:numPr>
        <w:spacing w:line="360" w:lineRule="auto"/>
        <w:rPr>
          <w:rFonts w:ascii="Book Antiqua" w:hAnsi="Book Antiqua"/>
          <w:bCs/>
        </w:rPr>
      </w:pPr>
      <w:r w:rsidRPr="00531E3C">
        <w:rPr>
          <w:rFonts w:ascii="Book Antiqua" w:hAnsi="Book Antiqua"/>
          <w:bCs/>
        </w:rPr>
        <w:t>True, as all the elements affecting consent render the contract voidable</w:t>
      </w:r>
    </w:p>
    <w:p w:rsidR="006A2D43" w:rsidRPr="00531E3C" w:rsidRDefault="006A2D43" w:rsidP="006A2D43">
      <w:pPr>
        <w:pStyle w:val="ListParagraph"/>
        <w:numPr>
          <w:ilvl w:val="1"/>
          <w:numId w:val="1"/>
        </w:numPr>
        <w:spacing w:line="360" w:lineRule="auto"/>
        <w:rPr>
          <w:rFonts w:ascii="Book Antiqua" w:hAnsi="Book Antiqua"/>
          <w:b/>
          <w:bCs/>
        </w:rPr>
      </w:pPr>
      <w:r w:rsidRPr="00531E3C">
        <w:rPr>
          <w:rFonts w:ascii="Book Antiqua" w:hAnsi="Book Antiqua"/>
          <w:b/>
          <w:bCs/>
        </w:rPr>
        <w:t xml:space="preserve">False, as 'no consent all' covers the case of mistake of both the parties as to the fact essential to the contract. Which makes void </w:t>
      </w:r>
      <w:proofErr w:type="spellStart"/>
      <w:r w:rsidRPr="00531E3C">
        <w:rPr>
          <w:rFonts w:ascii="Book Antiqua" w:hAnsi="Book Antiqua"/>
          <w:b/>
          <w:bCs/>
        </w:rPr>
        <w:t>ab</w:t>
      </w:r>
      <w:proofErr w:type="spellEnd"/>
      <w:r w:rsidRPr="00531E3C">
        <w:rPr>
          <w:rFonts w:ascii="Book Antiqua" w:hAnsi="Book Antiqua"/>
          <w:b/>
          <w:bCs/>
        </w:rPr>
        <w:t xml:space="preserve"> initio</w:t>
      </w:r>
    </w:p>
    <w:p w:rsidR="006A2D43" w:rsidRPr="00531E3C" w:rsidRDefault="006A2D43" w:rsidP="006A2D43">
      <w:pPr>
        <w:pStyle w:val="ListParagraph"/>
        <w:numPr>
          <w:ilvl w:val="1"/>
          <w:numId w:val="1"/>
        </w:numPr>
        <w:spacing w:line="360" w:lineRule="auto"/>
        <w:rPr>
          <w:rFonts w:ascii="Book Antiqua" w:hAnsi="Book Antiqua"/>
          <w:b/>
          <w:bCs/>
        </w:rPr>
      </w:pPr>
      <w:r w:rsidRPr="00531E3C">
        <w:rPr>
          <w:rFonts w:ascii="Book Antiqua" w:hAnsi="Book Antiqua"/>
          <w:bCs/>
        </w:rPr>
        <w:t>Maybe True or False</w:t>
      </w:r>
    </w:p>
    <w:p w:rsidR="006A2D43" w:rsidRPr="00531E3C" w:rsidRDefault="006A2D43" w:rsidP="006A2D43">
      <w:pPr>
        <w:pStyle w:val="ListParagraph"/>
        <w:numPr>
          <w:ilvl w:val="1"/>
          <w:numId w:val="1"/>
        </w:numPr>
        <w:spacing w:line="360" w:lineRule="auto"/>
        <w:rPr>
          <w:rFonts w:ascii="Book Antiqua" w:hAnsi="Book Antiqua"/>
          <w:b/>
          <w:bCs/>
        </w:rPr>
      </w:pPr>
      <w:r w:rsidRPr="00531E3C">
        <w:rPr>
          <w:rFonts w:ascii="Book Antiqua" w:hAnsi="Book Antiqua"/>
          <w:bCs/>
        </w:rPr>
        <w:t>None Of the above</w:t>
      </w:r>
    </w:p>
    <w:p w:rsidR="006A2D43" w:rsidRPr="00531E3C" w:rsidRDefault="006A2D43" w:rsidP="006A2D43">
      <w:pPr>
        <w:pStyle w:val="ListParagraph"/>
        <w:numPr>
          <w:ilvl w:val="0"/>
          <w:numId w:val="1"/>
        </w:numPr>
        <w:spacing w:line="360" w:lineRule="auto"/>
        <w:rPr>
          <w:rFonts w:ascii="Book Antiqua" w:hAnsi="Book Antiqua"/>
          <w:bCs/>
        </w:rPr>
      </w:pPr>
      <w:r w:rsidRPr="00531E3C">
        <w:rPr>
          <w:rFonts w:ascii="Book Antiqua" w:hAnsi="Book Antiqua"/>
          <w:bCs/>
        </w:rPr>
        <w:t>Error in consensus is the complete absence of consent and prevents the existence of following essential element of a contract:</w:t>
      </w:r>
    </w:p>
    <w:p w:rsidR="006A2D43" w:rsidRPr="00531E3C" w:rsidRDefault="006A2D43" w:rsidP="006A2D43">
      <w:pPr>
        <w:pStyle w:val="ListParagraph"/>
        <w:numPr>
          <w:ilvl w:val="1"/>
          <w:numId w:val="1"/>
        </w:numPr>
        <w:spacing w:line="360" w:lineRule="auto"/>
        <w:rPr>
          <w:rFonts w:ascii="Book Antiqua" w:hAnsi="Book Antiqua"/>
          <w:bCs/>
        </w:rPr>
      </w:pPr>
      <w:proofErr w:type="spellStart"/>
      <w:r w:rsidRPr="00531E3C">
        <w:rPr>
          <w:rFonts w:ascii="Book Antiqua" w:hAnsi="Book Antiqua"/>
          <w:bCs/>
        </w:rPr>
        <w:t>Comepetence</w:t>
      </w:r>
      <w:proofErr w:type="spellEnd"/>
      <w:r w:rsidRPr="00531E3C">
        <w:rPr>
          <w:rFonts w:ascii="Book Antiqua" w:hAnsi="Book Antiqua"/>
          <w:bCs/>
        </w:rPr>
        <w:t xml:space="preserve"> of Parties</w:t>
      </w:r>
    </w:p>
    <w:p w:rsidR="006A2D43" w:rsidRPr="00531E3C" w:rsidRDefault="006A2D43" w:rsidP="006A2D43">
      <w:pPr>
        <w:pStyle w:val="ListParagraph"/>
        <w:numPr>
          <w:ilvl w:val="1"/>
          <w:numId w:val="1"/>
        </w:numPr>
        <w:spacing w:line="360" w:lineRule="auto"/>
        <w:rPr>
          <w:rFonts w:ascii="Book Antiqua" w:hAnsi="Book Antiqua"/>
          <w:bCs/>
        </w:rPr>
      </w:pPr>
      <w:r w:rsidRPr="00531E3C">
        <w:rPr>
          <w:rFonts w:ascii="Book Antiqua" w:hAnsi="Book Antiqua"/>
          <w:bCs/>
        </w:rPr>
        <w:t>Consideration</w:t>
      </w:r>
    </w:p>
    <w:p w:rsidR="006A2D43" w:rsidRPr="00531E3C" w:rsidRDefault="006A2D43" w:rsidP="006A2D43">
      <w:pPr>
        <w:pStyle w:val="ListParagraph"/>
        <w:numPr>
          <w:ilvl w:val="1"/>
          <w:numId w:val="1"/>
        </w:numPr>
        <w:spacing w:line="360" w:lineRule="auto"/>
        <w:rPr>
          <w:rFonts w:ascii="Book Antiqua" w:hAnsi="Book Antiqua"/>
          <w:b/>
          <w:bCs/>
        </w:rPr>
      </w:pPr>
      <w:r w:rsidRPr="00531E3C">
        <w:rPr>
          <w:rFonts w:ascii="Book Antiqua" w:hAnsi="Book Antiqua"/>
          <w:b/>
          <w:bCs/>
        </w:rPr>
        <w:t>Consensus ad idem</w:t>
      </w:r>
    </w:p>
    <w:p w:rsidR="006A2D43" w:rsidRPr="00531E3C" w:rsidRDefault="006A2D43" w:rsidP="006A2D43">
      <w:pPr>
        <w:pStyle w:val="ListParagraph"/>
        <w:numPr>
          <w:ilvl w:val="1"/>
          <w:numId w:val="1"/>
        </w:numPr>
        <w:spacing w:line="360" w:lineRule="auto"/>
        <w:rPr>
          <w:rFonts w:ascii="Book Antiqua" w:hAnsi="Book Antiqua"/>
          <w:bCs/>
        </w:rPr>
      </w:pPr>
      <w:r w:rsidRPr="00531E3C">
        <w:rPr>
          <w:rFonts w:ascii="Book Antiqua" w:hAnsi="Book Antiqua"/>
          <w:bCs/>
        </w:rPr>
        <w:t>Offer and Acceptance</w:t>
      </w:r>
    </w:p>
    <w:p w:rsidR="006A2D43" w:rsidRPr="00531E3C" w:rsidRDefault="006A2D43" w:rsidP="006A2D43">
      <w:pPr>
        <w:pStyle w:val="ListParagraph"/>
        <w:numPr>
          <w:ilvl w:val="0"/>
          <w:numId w:val="1"/>
        </w:numPr>
        <w:spacing w:line="360" w:lineRule="auto"/>
        <w:rPr>
          <w:rStyle w:val="Strong"/>
          <w:rFonts w:ascii="Book Antiqua" w:hAnsi="Book Antiqua"/>
        </w:rPr>
      </w:pPr>
      <w:r w:rsidRPr="00531E3C">
        <w:rPr>
          <w:rStyle w:val="Strong"/>
          <w:rFonts w:ascii="Book Antiqua" w:hAnsi="Book Antiqua" w:cs="Arial"/>
          <w:b w:val="0"/>
          <w:shd w:val="clear" w:color="auto" w:fill="FFFFFF"/>
        </w:rPr>
        <w:t>In case there is error in consensus , the agreement is :</w:t>
      </w:r>
    </w:p>
    <w:p w:rsidR="006A2D43" w:rsidRPr="00531E3C" w:rsidRDefault="006A2D43" w:rsidP="006A2D43">
      <w:pPr>
        <w:pStyle w:val="ListParagraph"/>
        <w:numPr>
          <w:ilvl w:val="1"/>
          <w:numId w:val="1"/>
        </w:numPr>
        <w:spacing w:line="360" w:lineRule="auto"/>
        <w:rPr>
          <w:rFonts w:ascii="Book Antiqua" w:hAnsi="Book Antiqua"/>
          <w:b/>
          <w:bCs/>
        </w:rPr>
      </w:pPr>
      <w:r w:rsidRPr="00531E3C">
        <w:rPr>
          <w:rFonts w:ascii="Book Antiqua" w:hAnsi="Book Antiqua"/>
          <w:b/>
          <w:bCs/>
        </w:rPr>
        <w:t>Void</w:t>
      </w:r>
    </w:p>
    <w:p w:rsidR="006A2D43" w:rsidRPr="00531E3C" w:rsidRDefault="006A2D43" w:rsidP="006A2D43">
      <w:pPr>
        <w:pStyle w:val="ListParagraph"/>
        <w:numPr>
          <w:ilvl w:val="1"/>
          <w:numId w:val="1"/>
        </w:numPr>
        <w:spacing w:line="360" w:lineRule="auto"/>
        <w:rPr>
          <w:rFonts w:ascii="Book Antiqua" w:hAnsi="Book Antiqua"/>
          <w:b/>
          <w:bCs/>
        </w:rPr>
      </w:pPr>
      <w:r w:rsidRPr="00531E3C">
        <w:rPr>
          <w:rFonts w:ascii="Book Antiqua" w:hAnsi="Book Antiqua"/>
          <w:bCs/>
        </w:rPr>
        <w:t>Valid</w:t>
      </w:r>
    </w:p>
    <w:p w:rsidR="006A2D43" w:rsidRPr="00531E3C" w:rsidRDefault="006A2D43" w:rsidP="006A2D43">
      <w:pPr>
        <w:pStyle w:val="ListParagraph"/>
        <w:numPr>
          <w:ilvl w:val="1"/>
          <w:numId w:val="1"/>
        </w:numPr>
        <w:spacing w:line="360" w:lineRule="auto"/>
        <w:rPr>
          <w:rFonts w:ascii="Book Antiqua" w:hAnsi="Book Antiqua"/>
          <w:b/>
          <w:bCs/>
        </w:rPr>
      </w:pPr>
      <w:r w:rsidRPr="00531E3C">
        <w:rPr>
          <w:rFonts w:ascii="Book Antiqua" w:hAnsi="Book Antiqua"/>
          <w:bCs/>
        </w:rPr>
        <w:t xml:space="preserve">Unlawful </w:t>
      </w:r>
    </w:p>
    <w:p w:rsidR="006A2D43" w:rsidRPr="00531E3C" w:rsidRDefault="006A2D43" w:rsidP="006A2D43">
      <w:pPr>
        <w:pStyle w:val="ListParagraph"/>
        <w:numPr>
          <w:ilvl w:val="1"/>
          <w:numId w:val="1"/>
        </w:numPr>
        <w:spacing w:line="360" w:lineRule="auto"/>
        <w:rPr>
          <w:rFonts w:ascii="Book Antiqua" w:hAnsi="Book Antiqua"/>
          <w:b/>
          <w:bCs/>
        </w:rPr>
      </w:pPr>
      <w:r w:rsidRPr="00531E3C">
        <w:rPr>
          <w:rFonts w:ascii="Book Antiqua" w:hAnsi="Book Antiqua"/>
          <w:bCs/>
        </w:rPr>
        <w:t>Voidable</w:t>
      </w:r>
    </w:p>
    <w:p w:rsidR="006A2D43" w:rsidRPr="00531E3C" w:rsidRDefault="006A2D43" w:rsidP="005B0D10">
      <w:pPr>
        <w:pStyle w:val="ListParagraph"/>
        <w:numPr>
          <w:ilvl w:val="0"/>
          <w:numId w:val="1"/>
        </w:numPr>
        <w:spacing w:line="360" w:lineRule="auto"/>
        <w:rPr>
          <w:rFonts w:ascii="Book Antiqua" w:hAnsi="Book Antiqua"/>
          <w:b/>
        </w:rPr>
      </w:pPr>
      <w:r w:rsidRPr="00531E3C">
        <w:rPr>
          <w:rFonts w:ascii="Book Antiqua" w:hAnsi="Book Antiqua"/>
        </w:rPr>
        <w:t xml:space="preserve">The threatening act amounting to </w:t>
      </w:r>
      <w:r w:rsidR="005B0D10" w:rsidRPr="00531E3C">
        <w:rPr>
          <w:rFonts w:ascii="Book Antiqua" w:hAnsi="Book Antiqua"/>
        </w:rPr>
        <w:t>coercion:</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Must be directed against the party to contract</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Must be directed against the Stranger only</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Must be directed against both the party and Stranger to contract</w:t>
      </w:r>
    </w:p>
    <w:p w:rsidR="005B0D10" w:rsidRPr="00531E3C" w:rsidRDefault="005B0D10" w:rsidP="005B0D10">
      <w:pPr>
        <w:pStyle w:val="ListParagraph"/>
        <w:numPr>
          <w:ilvl w:val="1"/>
          <w:numId w:val="1"/>
        </w:numPr>
        <w:spacing w:line="360" w:lineRule="auto"/>
        <w:rPr>
          <w:rFonts w:ascii="Book Antiqua" w:hAnsi="Book Antiqua"/>
          <w:b/>
          <w:bCs/>
        </w:rPr>
      </w:pPr>
      <w:r w:rsidRPr="00531E3C">
        <w:rPr>
          <w:rFonts w:ascii="Book Antiqua" w:hAnsi="Book Antiqua"/>
          <w:b/>
          <w:bCs/>
        </w:rPr>
        <w:t>May be directed against the party or against any person who is not a party</w:t>
      </w:r>
    </w:p>
    <w:p w:rsidR="005B0D10" w:rsidRPr="00531E3C" w:rsidRDefault="005B0D10" w:rsidP="005B0D10">
      <w:pPr>
        <w:pStyle w:val="ListParagraph"/>
        <w:numPr>
          <w:ilvl w:val="0"/>
          <w:numId w:val="1"/>
        </w:numPr>
        <w:spacing w:line="360" w:lineRule="auto"/>
        <w:rPr>
          <w:rFonts w:ascii="Book Antiqua" w:hAnsi="Book Antiqua"/>
          <w:b/>
        </w:rPr>
      </w:pPr>
      <w:r w:rsidRPr="00531E3C">
        <w:rPr>
          <w:rFonts w:ascii="Book Antiqua" w:hAnsi="Book Antiqua"/>
        </w:rPr>
        <w:t>A contract induced by coercion is voidable at the option of the party whose consent is obtained by coercion, it means that such party:</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
          <w:bCs/>
        </w:rPr>
        <w:t>May put an end to the contract if he so chooses</w:t>
      </w:r>
      <w:r w:rsidRPr="00531E3C">
        <w:rPr>
          <w:rFonts w:ascii="Book Antiqua" w:hAnsi="Book Antiqua"/>
          <w:bCs/>
        </w:rPr>
        <w:t>.</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Must put end to the contract</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Must decide to be bound by the contract and claim damages</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Must put an end to the contract and remake if on new terms</w:t>
      </w:r>
    </w:p>
    <w:p w:rsidR="005B0D10" w:rsidRPr="00531E3C" w:rsidRDefault="005B0D10" w:rsidP="005B0D10">
      <w:pPr>
        <w:pStyle w:val="ListParagraph"/>
        <w:numPr>
          <w:ilvl w:val="0"/>
          <w:numId w:val="1"/>
        </w:numPr>
        <w:spacing w:line="360" w:lineRule="auto"/>
        <w:rPr>
          <w:rStyle w:val="Strong"/>
          <w:rFonts w:ascii="Book Antiqua" w:hAnsi="Book Antiqua"/>
        </w:rPr>
      </w:pPr>
      <w:r w:rsidRPr="00531E3C">
        <w:rPr>
          <w:rStyle w:val="Strong"/>
          <w:rFonts w:ascii="Book Antiqua" w:hAnsi="Book Antiqua" w:cs="Arial"/>
          <w:b w:val="0"/>
          <w:shd w:val="clear" w:color="auto" w:fill="FFFFFF"/>
        </w:rPr>
        <w:t>Threat to commit any act forbidden by the Indian Penal Code in order to obtain consent to a contract, amount to:</w:t>
      </w:r>
    </w:p>
    <w:p w:rsidR="005B0D10" w:rsidRPr="00531E3C" w:rsidRDefault="005B0D10" w:rsidP="005B0D10">
      <w:pPr>
        <w:pStyle w:val="ListParagraph"/>
        <w:numPr>
          <w:ilvl w:val="1"/>
          <w:numId w:val="1"/>
        </w:numPr>
        <w:spacing w:line="360" w:lineRule="auto"/>
        <w:rPr>
          <w:rStyle w:val="Strong"/>
          <w:rFonts w:ascii="Book Antiqua" w:hAnsi="Book Antiqua"/>
        </w:rPr>
      </w:pPr>
      <w:r w:rsidRPr="00531E3C">
        <w:rPr>
          <w:rStyle w:val="Strong"/>
          <w:rFonts w:ascii="Book Antiqua" w:hAnsi="Book Antiqua" w:cs="Arial"/>
          <w:b w:val="0"/>
          <w:shd w:val="clear" w:color="auto" w:fill="FFFFFF"/>
        </w:rPr>
        <w:t>Mistake</w:t>
      </w:r>
    </w:p>
    <w:p w:rsidR="005B0D10" w:rsidRPr="00531E3C" w:rsidRDefault="005B0D10" w:rsidP="005B0D10">
      <w:pPr>
        <w:pStyle w:val="ListParagraph"/>
        <w:numPr>
          <w:ilvl w:val="1"/>
          <w:numId w:val="1"/>
        </w:numPr>
        <w:spacing w:line="360" w:lineRule="auto"/>
        <w:rPr>
          <w:rStyle w:val="Strong"/>
          <w:rFonts w:ascii="Book Antiqua" w:hAnsi="Book Antiqua"/>
        </w:rPr>
      </w:pPr>
      <w:r w:rsidRPr="00531E3C">
        <w:rPr>
          <w:rStyle w:val="Strong"/>
          <w:rFonts w:ascii="Book Antiqua" w:hAnsi="Book Antiqua" w:cs="Arial"/>
          <w:b w:val="0"/>
          <w:shd w:val="clear" w:color="auto" w:fill="FFFFFF"/>
        </w:rPr>
        <w:t>Misrepresentation</w:t>
      </w:r>
    </w:p>
    <w:p w:rsidR="005B0D10" w:rsidRPr="00531E3C" w:rsidRDefault="005B0D10" w:rsidP="005B0D10">
      <w:pPr>
        <w:pStyle w:val="ListParagraph"/>
        <w:numPr>
          <w:ilvl w:val="1"/>
          <w:numId w:val="1"/>
        </w:numPr>
        <w:spacing w:line="360" w:lineRule="auto"/>
        <w:rPr>
          <w:rStyle w:val="Strong"/>
          <w:rFonts w:ascii="Book Antiqua" w:hAnsi="Book Antiqua"/>
        </w:rPr>
      </w:pPr>
      <w:r w:rsidRPr="00531E3C">
        <w:rPr>
          <w:rStyle w:val="Strong"/>
          <w:rFonts w:ascii="Book Antiqua" w:hAnsi="Book Antiqua" w:cs="Arial"/>
          <w:shd w:val="clear" w:color="auto" w:fill="FFFFFF"/>
        </w:rPr>
        <w:t>Coercion</w:t>
      </w:r>
    </w:p>
    <w:p w:rsidR="005B0D10" w:rsidRPr="00531E3C" w:rsidRDefault="005B0D10" w:rsidP="005B0D10">
      <w:pPr>
        <w:pStyle w:val="ListParagraph"/>
        <w:numPr>
          <w:ilvl w:val="1"/>
          <w:numId w:val="1"/>
        </w:numPr>
        <w:spacing w:line="360" w:lineRule="auto"/>
        <w:rPr>
          <w:rStyle w:val="Strong"/>
          <w:rFonts w:ascii="Book Antiqua" w:hAnsi="Book Antiqua"/>
        </w:rPr>
      </w:pPr>
      <w:r w:rsidRPr="00531E3C">
        <w:rPr>
          <w:rStyle w:val="Strong"/>
          <w:rFonts w:ascii="Book Antiqua" w:hAnsi="Book Antiqua" w:cs="Arial"/>
          <w:b w:val="0"/>
          <w:shd w:val="clear" w:color="auto" w:fill="FFFFFF"/>
        </w:rPr>
        <w:t>Undue Influence</w:t>
      </w:r>
    </w:p>
    <w:p w:rsidR="005B0D10" w:rsidRPr="00531E3C" w:rsidRDefault="005B0D10" w:rsidP="005B0D10">
      <w:pPr>
        <w:pStyle w:val="ListParagraph"/>
        <w:numPr>
          <w:ilvl w:val="0"/>
          <w:numId w:val="1"/>
        </w:numPr>
        <w:spacing w:line="360" w:lineRule="auto"/>
        <w:rPr>
          <w:rStyle w:val="Strong"/>
          <w:rFonts w:ascii="Book Antiqua" w:hAnsi="Book Antiqua"/>
        </w:rPr>
      </w:pPr>
      <w:r w:rsidRPr="00531E3C">
        <w:rPr>
          <w:rStyle w:val="Strong"/>
          <w:rFonts w:ascii="Book Antiqua" w:hAnsi="Book Antiqua" w:cs="Arial"/>
          <w:b w:val="0"/>
          <w:shd w:val="clear" w:color="auto" w:fill="FFFFFF"/>
        </w:rPr>
        <w:t>The consent of a party is not free when it is caused by:</w:t>
      </w:r>
    </w:p>
    <w:p w:rsidR="005B0D10" w:rsidRPr="00531E3C" w:rsidRDefault="005B0D10" w:rsidP="005B0D10">
      <w:pPr>
        <w:pStyle w:val="ListParagraph"/>
        <w:numPr>
          <w:ilvl w:val="1"/>
          <w:numId w:val="1"/>
        </w:numPr>
        <w:spacing w:line="360" w:lineRule="auto"/>
        <w:rPr>
          <w:rStyle w:val="Strong"/>
          <w:rFonts w:ascii="Book Antiqua" w:hAnsi="Book Antiqua"/>
        </w:rPr>
      </w:pPr>
      <w:r w:rsidRPr="00531E3C">
        <w:rPr>
          <w:rStyle w:val="Strong"/>
          <w:rFonts w:ascii="Book Antiqua" w:hAnsi="Book Antiqua" w:cs="Arial"/>
          <w:b w:val="0"/>
          <w:shd w:val="clear" w:color="auto" w:fill="FFFFFF"/>
        </w:rPr>
        <w:t>Undue Influence</w:t>
      </w:r>
    </w:p>
    <w:p w:rsidR="005B0D10" w:rsidRPr="00531E3C" w:rsidRDefault="005B0D10" w:rsidP="005B0D10">
      <w:pPr>
        <w:pStyle w:val="ListParagraph"/>
        <w:numPr>
          <w:ilvl w:val="1"/>
          <w:numId w:val="1"/>
        </w:numPr>
        <w:spacing w:line="360" w:lineRule="auto"/>
        <w:rPr>
          <w:rStyle w:val="Strong"/>
          <w:rFonts w:ascii="Book Antiqua" w:hAnsi="Book Antiqua"/>
        </w:rPr>
      </w:pPr>
      <w:r w:rsidRPr="00531E3C">
        <w:rPr>
          <w:rStyle w:val="Strong"/>
          <w:rFonts w:ascii="Book Antiqua" w:hAnsi="Book Antiqua" w:cs="Arial"/>
          <w:b w:val="0"/>
          <w:shd w:val="clear" w:color="auto" w:fill="FFFFFF"/>
        </w:rPr>
        <w:t>Misrepresentation</w:t>
      </w:r>
    </w:p>
    <w:p w:rsidR="005B0D10" w:rsidRPr="00531E3C" w:rsidRDefault="005B0D10" w:rsidP="005B0D10">
      <w:pPr>
        <w:pStyle w:val="ListParagraph"/>
        <w:numPr>
          <w:ilvl w:val="1"/>
          <w:numId w:val="1"/>
        </w:numPr>
        <w:spacing w:line="360" w:lineRule="auto"/>
        <w:rPr>
          <w:rStyle w:val="Strong"/>
          <w:rFonts w:ascii="Book Antiqua" w:hAnsi="Book Antiqua"/>
          <w:b w:val="0"/>
        </w:rPr>
      </w:pPr>
      <w:r w:rsidRPr="00531E3C">
        <w:rPr>
          <w:rStyle w:val="Strong"/>
          <w:rFonts w:ascii="Book Antiqua" w:hAnsi="Book Antiqua" w:cs="Arial"/>
          <w:b w:val="0"/>
          <w:shd w:val="clear" w:color="auto" w:fill="FFFFFF"/>
        </w:rPr>
        <w:t>Coercion</w:t>
      </w:r>
    </w:p>
    <w:p w:rsidR="005B0D10" w:rsidRPr="00531E3C" w:rsidRDefault="005B0D10" w:rsidP="005B0D10">
      <w:pPr>
        <w:pStyle w:val="ListParagraph"/>
        <w:numPr>
          <w:ilvl w:val="1"/>
          <w:numId w:val="1"/>
        </w:numPr>
        <w:spacing w:line="360" w:lineRule="auto"/>
        <w:rPr>
          <w:rFonts w:ascii="Book Antiqua" w:hAnsi="Book Antiqua"/>
          <w:b/>
          <w:bCs/>
        </w:rPr>
      </w:pPr>
      <w:r w:rsidRPr="00531E3C">
        <w:rPr>
          <w:rFonts w:ascii="Book Antiqua" w:hAnsi="Book Antiqua"/>
          <w:b/>
          <w:bCs/>
        </w:rPr>
        <w:lastRenderedPageBreak/>
        <w:t xml:space="preserve">All the above </w:t>
      </w:r>
    </w:p>
    <w:p w:rsidR="005B0D10" w:rsidRPr="00531E3C" w:rsidRDefault="005B0D10" w:rsidP="005B0D10">
      <w:pPr>
        <w:pStyle w:val="ListParagraph"/>
        <w:numPr>
          <w:ilvl w:val="0"/>
          <w:numId w:val="1"/>
        </w:numPr>
        <w:spacing w:line="360" w:lineRule="auto"/>
        <w:rPr>
          <w:rFonts w:ascii="Book Antiqua" w:hAnsi="Book Antiqua"/>
          <w:bCs/>
        </w:rPr>
      </w:pPr>
      <w:r w:rsidRPr="00531E3C">
        <w:rPr>
          <w:rFonts w:ascii="Book Antiqua" w:hAnsi="Book Antiqua"/>
          <w:b/>
          <w:bCs/>
        </w:rPr>
        <w:t xml:space="preserve"> </w:t>
      </w:r>
      <w:r w:rsidRPr="00531E3C">
        <w:rPr>
          <w:rFonts w:ascii="Book Antiqua" w:hAnsi="Book Antiqua"/>
          <w:bCs/>
        </w:rPr>
        <w:t>The term “Undue influence” is contained in:</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Section 15</w:t>
      </w:r>
    </w:p>
    <w:p w:rsidR="005B0D10" w:rsidRPr="00531E3C" w:rsidRDefault="005B0D10" w:rsidP="005B0D10">
      <w:pPr>
        <w:pStyle w:val="ListParagraph"/>
        <w:numPr>
          <w:ilvl w:val="1"/>
          <w:numId w:val="1"/>
        </w:numPr>
        <w:spacing w:line="360" w:lineRule="auto"/>
        <w:rPr>
          <w:rFonts w:ascii="Book Antiqua" w:hAnsi="Book Antiqua"/>
          <w:b/>
          <w:bCs/>
        </w:rPr>
      </w:pPr>
      <w:r w:rsidRPr="00531E3C">
        <w:rPr>
          <w:rFonts w:ascii="Book Antiqua" w:hAnsi="Book Antiqua"/>
          <w:b/>
          <w:bCs/>
        </w:rPr>
        <w:t>Section 16(1)</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Section 16(2)</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Section 17</w:t>
      </w:r>
    </w:p>
    <w:p w:rsidR="005B0D10" w:rsidRPr="00531E3C" w:rsidRDefault="005B0D10" w:rsidP="005B0D10">
      <w:pPr>
        <w:pStyle w:val="ListParagraph"/>
        <w:numPr>
          <w:ilvl w:val="0"/>
          <w:numId w:val="1"/>
        </w:numPr>
        <w:spacing w:line="360" w:lineRule="auto"/>
        <w:rPr>
          <w:rStyle w:val="Strong"/>
          <w:rFonts w:ascii="Book Antiqua" w:hAnsi="Book Antiqua"/>
        </w:rPr>
      </w:pPr>
      <w:r w:rsidRPr="00531E3C">
        <w:rPr>
          <w:rStyle w:val="Strong"/>
          <w:rFonts w:ascii="Book Antiqua" w:hAnsi="Book Antiqua" w:cs="Arial"/>
          <w:b w:val="0"/>
          <w:shd w:val="clear" w:color="auto" w:fill="FFFFFF"/>
        </w:rPr>
        <w:t>The threatening act amounting to coercion:</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Must be initiated by a party to the contract only</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Must be initiated by a stranger only</w:t>
      </w:r>
    </w:p>
    <w:p w:rsidR="005B0D10" w:rsidRPr="00531E3C" w:rsidRDefault="005B0D10" w:rsidP="005B0D10">
      <w:pPr>
        <w:pStyle w:val="ListParagraph"/>
        <w:numPr>
          <w:ilvl w:val="1"/>
          <w:numId w:val="1"/>
        </w:numPr>
        <w:spacing w:line="360" w:lineRule="auto"/>
        <w:rPr>
          <w:rFonts w:ascii="Book Antiqua" w:hAnsi="Book Antiqua"/>
          <w:b/>
          <w:bCs/>
        </w:rPr>
      </w:pPr>
      <w:r w:rsidRPr="00531E3C">
        <w:rPr>
          <w:rFonts w:ascii="Book Antiqua" w:hAnsi="Book Antiqua"/>
          <w:b/>
          <w:bCs/>
        </w:rPr>
        <w:t>May be initiated by a stranger or party to Contract</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Must be initiated by a stranger and party to Contract</w:t>
      </w:r>
    </w:p>
    <w:p w:rsidR="005B0D10" w:rsidRPr="00531E3C" w:rsidRDefault="005B0D10" w:rsidP="005B0D10">
      <w:pPr>
        <w:pStyle w:val="ListParagraph"/>
        <w:numPr>
          <w:ilvl w:val="0"/>
          <w:numId w:val="1"/>
        </w:numPr>
        <w:spacing w:line="360" w:lineRule="auto"/>
        <w:rPr>
          <w:rFonts w:ascii="Book Antiqua" w:hAnsi="Book Antiqua"/>
          <w:b/>
          <w:bCs/>
        </w:rPr>
      </w:pPr>
      <w:r w:rsidRPr="00531E3C">
        <w:rPr>
          <w:rStyle w:val="Strong"/>
          <w:rFonts w:ascii="Book Antiqua" w:hAnsi="Book Antiqua" w:cs="Arial"/>
          <w:b w:val="0"/>
          <w:shd w:val="clear" w:color="auto" w:fill="FFFFFF"/>
        </w:rPr>
        <w:t>The domination of will an essential requirement of</w:t>
      </w:r>
      <w:r w:rsidRPr="00531E3C">
        <w:rPr>
          <w:rFonts w:ascii="Book Antiqua" w:hAnsi="Book Antiqua"/>
          <w:b/>
          <w:bCs/>
        </w:rPr>
        <w:t xml:space="preserve"> </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Coercion</w:t>
      </w:r>
    </w:p>
    <w:p w:rsidR="005B0D10" w:rsidRPr="00531E3C" w:rsidRDefault="005B0D10" w:rsidP="005B0D10">
      <w:pPr>
        <w:pStyle w:val="ListParagraph"/>
        <w:numPr>
          <w:ilvl w:val="1"/>
          <w:numId w:val="1"/>
        </w:numPr>
        <w:spacing w:line="360" w:lineRule="auto"/>
        <w:rPr>
          <w:rFonts w:ascii="Book Antiqua" w:hAnsi="Book Antiqua"/>
          <w:b/>
          <w:bCs/>
        </w:rPr>
      </w:pPr>
      <w:r w:rsidRPr="00531E3C">
        <w:rPr>
          <w:rFonts w:ascii="Book Antiqua" w:hAnsi="Book Antiqua"/>
          <w:b/>
          <w:bCs/>
        </w:rPr>
        <w:t>Undue Influence</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Wager</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None of the above</w:t>
      </w:r>
    </w:p>
    <w:p w:rsidR="005B0D10" w:rsidRPr="00531E3C" w:rsidRDefault="005B0D10" w:rsidP="005B0D10">
      <w:pPr>
        <w:pStyle w:val="ListParagraph"/>
        <w:numPr>
          <w:ilvl w:val="0"/>
          <w:numId w:val="1"/>
        </w:numPr>
        <w:spacing w:line="360" w:lineRule="auto"/>
        <w:rPr>
          <w:rStyle w:val="Strong"/>
          <w:rFonts w:ascii="Book Antiqua" w:hAnsi="Book Antiqua"/>
          <w:b w:val="0"/>
        </w:rPr>
      </w:pPr>
      <w:r w:rsidRPr="00531E3C">
        <w:rPr>
          <w:rStyle w:val="Strong"/>
          <w:rFonts w:ascii="Book Antiqua" w:hAnsi="Book Antiqua" w:cs="Arial"/>
          <w:b w:val="0"/>
          <w:shd w:val="clear" w:color="auto" w:fill="FFFFFF"/>
        </w:rPr>
        <w:t>Undue influence is a kind of:</w:t>
      </w:r>
    </w:p>
    <w:p w:rsidR="005B0D10" w:rsidRPr="00531E3C" w:rsidRDefault="005B0D10" w:rsidP="005B0D10">
      <w:pPr>
        <w:pStyle w:val="ListParagraph"/>
        <w:numPr>
          <w:ilvl w:val="1"/>
          <w:numId w:val="1"/>
        </w:numPr>
        <w:spacing w:line="360" w:lineRule="auto"/>
        <w:rPr>
          <w:rStyle w:val="Strong"/>
          <w:rFonts w:ascii="Book Antiqua" w:hAnsi="Book Antiqua"/>
        </w:rPr>
      </w:pPr>
      <w:r w:rsidRPr="00531E3C">
        <w:rPr>
          <w:rStyle w:val="Strong"/>
          <w:rFonts w:ascii="Book Antiqua" w:hAnsi="Book Antiqua" w:cs="Arial"/>
          <w:shd w:val="clear" w:color="auto" w:fill="FFFFFF"/>
        </w:rPr>
        <w:t>Mental Coercion</w:t>
      </w:r>
    </w:p>
    <w:p w:rsidR="005B0D10" w:rsidRPr="00531E3C" w:rsidRDefault="005B0D10" w:rsidP="005B0D10">
      <w:pPr>
        <w:pStyle w:val="ListParagraph"/>
        <w:numPr>
          <w:ilvl w:val="1"/>
          <w:numId w:val="1"/>
        </w:numPr>
        <w:spacing w:line="360" w:lineRule="auto"/>
        <w:rPr>
          <w:rStyle w:val="Strong"/>
          <w:rFonts w:ascii="Book Antiqua" w:hAnsi="Book Antiqua"/>
          <w:b w:val="0"/>
        </w:rPr>
      </w:pPr>
      <w:r w:rsidRPr="00531E3C">
        <w:rPr>
          <w:rStyle w:val="Strong"/>
          <w:rFonts w:ascii="Book Antiqua" w:hAnsi="Book Antiqua" w:cs="Arial"/>
          <w:b w:val="0"/>
          <w:shd w:val="clear" w:color="auto" w:fill="FFFFFF"/>
        </w:rPr>
        <w:t>Physical Coercion</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Both of these</w:t>
      </w:r>
    </w:p>
    <w:p w:rsidR="005B0D10" w:rsidRPr="00531E3C" w:rsidRDefault="005B0D10" w:rsidP="005B0D10">
      <w:pPr>
        <w:pStyle w:val="ListParagraph"/>
        <w:numPr>
          <w:ilvl w:val="1"/>
          <w:numId w:val="1"/>
        </w:numPr>
        <w:spacing w:line="360" w:lineRule="auto"/>
        <w:rPr>
          <w:rFonts w:ascii="Book Antiqua" w:hAnsi="Book Antiqua"/>
          <w:bCs/>
        </w:rPr>
      </w:pPr>
      <w:r w:rsidRPr="00531E3C">
        <w:rPr>
          <w:rFonts w:ascii="Book Antiqua" w:hAnsi="Book Antiqua"/>
          <w:bCs/>
        </w:rPr>
        <w:t>None</w:t>
      </w:r>
    </w:p>
    <w:p w:rsidR="005B0D10" w:rsidRPr="00531E3C" w:rsidRDefault="005B0D10" w:rsidP="005B0D10">
      <w:pPr>
        <w:pStyle w:val="ListParagraph"/>
        <w:numPr>
          <w:ilvl w:val="0"/>
          <w:numId w:val="1"/>
        </w:numPr>
        <w:spacing w:line="360" w:lineRule="auto"/>
        <w:rPr>
          <w:rStyle w:val="Strong"/>
          <w:rFonts w:ascii="Book Antiqua" w:hAnsi="Book Antiqua"/>
        </w:rPr>
      </w:pPr>
      <w:r w:rsidRPr="00531E3C">
        <w:rPr>
          <w:rStyle w:val="Strong"/>
          <w:rFonts w:ascii="Book Antiqua" w:hAnsi="Book Antiqua" w:cs="Arial"/>
          <w:b w:val="0"/>
          <w:shd w:val="clear" w:color="auto" w:fill="FFFFFF"/>
        </w:rPr>
        <w:t xml:space="preserve">In which of the following cases, of mistake of both the parties, the contract is void </w:t>
      </w:r>
      <w:proofErr w:type="spellStart"/>
      <w:r w:rsidRPr="00531E3C">
        <w:rPr>
          <w:rStyle w:val="Strong"/>
          <w:rFonts w:ascii="Book Antiqua" w:hAnsi="Book Antiqua" w:cs="Arial"/>
          <w:b w:val="0"/>
          <w:shd w:val="clear" w:color="auto" w:fill="FFFFFF"/>
        </w:rPr>
        <w:t>ab</w:t>
      </w:r>
      <w:proofErr w:type="spellEnd"/>
      <w:r w:rsidRPr="00531E3C">
        <w:rPr>
          <w:rStyle w:val="Strong"/>
          <w:rFonts w:ascii="Book Antiqua" w:hAnsi="Book Antiqua" w:cs="Arial"/>
          <w:b w:val="0"/>
          <w:shd w:val="clear" w:color="auto" w:fill="FFFFFF"/>
        </w:rPr>
        <w:t xml:space="preserve"> initio because of complete absence of consent?</w:t>
      </w:r>
    </w:p>
    <w:p w:rsidR="005B0D10" w:rsidRPr="00531E3C" w:rsidRDefault="005B0D10" w:rsidP="005B0D10">
      <w:pPr>
        <w:pStyle w:val="ListParagraph"/>
        <w:numPr>
          <w:ilvl w:val="1"/>
          <w:numId w:val="1"/>
        </w:numPr>
        <w:spacing w:line="360" w:lineRule="auto"/>
        <w:rPr>
          <w:rFonts w:ascii="Book Antiqua" w:hAnsi="Book Antiqua"/>
          <w:b/>
          <w:bCs/>
        </w:rPr>
      </w:pPr>
      <w:r w:rsidRPr="00531E3C">
        <w:rPr>
          <w:rFonts w:ascii="Book Antiqua" w:hAnsi="Book Antiqua" w:cs="Arial"/>
          <w:shd w:val="clear" w:color="auto" w:fill="FFFFFF"/>
        </w:rPr>
        <w:t>Where there is error as to the nature of the contract</w:t>
      </w:r>
    </w:p>
    <w:p w:rsidR="005B0D10" w:rsidRPr="00531E3C" w:rsidRDefault="00531E3C" w:rsidP="005B0D10">
      <w:pPr>
        <w:pStyle w:val="ListParagraph"/>
        <w:numPr>
          <w:ilvl w:val="1"/>
          <w:numId w:val="1"/>
        </w:numPr>
        <w:spacing w:line="360" w:lineRule="auto"/>
        <w:rPr>
          <w:rFonts w:ascii="Book Antiqua" w:hAnsi="Book Antiqua"/>
          <w:b/>
          <w:bCs/>
        </w:rPr>
      </w:pPr>
      <w:r w:rsidRPr="00531E3C">
        <w:rPr>
          <w:rFonts w:ascii="Book Antiqua" w:hAnsi="Book Antiqua" w:cs="Arial"/>
          <w:shd w:val="clear" w:color="auto" w:fill="FFFFFF"/>
        </w:rPr>
        <w:t xml:space="preserve">Where there is error as to the </w:t>
      </w:r>
      <w:proofErr w:type="spellStart"/>
      <w:r w:rsidRPr="00531E3C">
        <w:rPr>
          <w:rFonts w:ascii="Book Antiqua" w:hAnsi="Book Antiqua" w:cs="Arial"/>
          <w:shd w:val="clear" w:color="auto" w:fill="FFFFFF"/>
        </w:rPr>
        <w:t>identify</w:t>
      </w:r>
      <w:proofErr w:type="spellEnd"/>
      <w:r w:rsidRPr="00531E3C">
        <w:rPr>
          <w:rFonts w:ascii="Book Antiqua" w:hAnsi="Book Antiqua" w:cs="Arial"/>
          <w:shd w:val="clear" w:color="auto" w:fill="FFFFFF"/>
        </w:rPr>
        <w:t xml:space="preserve"> of the parties</w:t>
      </w:r>
    </w:p>
    <w:p w:rsidR="00531E3C" w:rsidRPr="00531E3C" w:rsidRDefault="00531E3C" w:rsidP="005B0D10">
      <w:pPr>
        <w:pStyle w:val="ListParagraph"/>
        <w:numPr>
          <w:ilvl w:val="1"/>
          <w:numId w:val="1"/>
        </w:numPr>
        <w:spacing w:line="360" w:lineRule="auto"/>
        <w:rPr>
          <w:rFonts w:ascii="Book Antiqua" w:hAnsi="Book Antiqua"/>
          <w:b/>
          <w:bCs/>
        </w:rPr>
      </w:pPr>
      <w:r w:rsidRPr="00531E3C">
        <w:rPr>
          <w:rFonts w:ascii="Book Antiqua" w:hAnsi="Book Antiqua" w:cs="Arial"/>
          <w:shd w:val="clear" w:color="auto" w:fill="FFFFFF"/>
        </w:rPr>
        <w:t>Where there is error as to the subject- matter of the contract</w:t>
      </w:r>
    </w:p>
    <w:p w:rsidR="00531E3C" w:rsidRPr="00531E3C" w:rsidRDefault="00531E3C" w:rsidP="005B0D10">
      <w:pPr>
        <w:pStyle w:val="ListParagraph"/>
        <w:numPr>
          <w:ilvl w:val="1"/>
          <w:numId w:val="1"/>
        </w:numPr>
        <w:spacing w:line="360" w:lineRule="auto"/>
        <w:rPr>
          <w:rFonts w:ascii="Book Antiqua" w:hAnsi="Book Antiqua"/>
          <w:b/>
          <w:bCs/>
        </w:rPr>
      </w:pPr>
      <w:r w:rsidRPr="00531E3C">
        <w:rPr>
          <w:rFonts w:ascii="Book Antiqua" w:hAnsi="Book Antiqua" w:cs="Arial"/>
          <w:b/>
          <w:shd w:val="clear" w:color="auto" w:fill="FFFFFF"/>
        </w:rPr>
        <w:t>All the Above</w:t>
      </w:r>
    </w:p>
    <w:p w:rsidR="00531E3C" w:rsidRPr="00531E3C" w:rsidRDefault="00531E3C" w:rsidP="00531E3C">
      <w:pPr>
        <w:pStyle w:val="ListParagraph"/>
        <w:numPr>
          <w:ilvl w:val="0"/>
          <w:numId w:val="1"/>
        </w:numPr>
        <w:spacing w:line="360" w:lineRule="auto"/>
        <w:rPr>
          <w:rFonts w:ascii="Book Antiqua" w:hAnsi="Book Antiqua"/>
          <w:bCs/>
        </w:rPr>
      </w:pPr>
      <w:r w:rsidRPr="00531E3C">
        <w:rPr>
          <w:rFonts w:ascii="Book Antiqua" w:hAnsi="Book Antiqua"/>
          <w:bCs/>
        </w:rPr>
        <w:t>Consent obtained by a threat to commit suicide amounts to coercion:</w:t>
      </w:r>
    </w:p>
    <w:p w:rsidR="00531E3C" w:rsidRPr="00531E3C" w:rsidRDefault="00531E3C" w:rsidP="00531E3C">
      <w:pPr>
        <w:pStyle w:val="ListParagraph"/>
        <w:numPr>
          <w:ilvl w:val="1"/>
          <w:numId w:val="1"/>
        </w:numPr>
        <w:spacing w:line="360" w:lineRule="auto"/>
        <w:rPr>
          <w:rFonts w:ascii="Book Antiqua" w:hAnsi="Book Antiqua"/>
          <w:b/>
        </w:rPr>
      </w:pPr>
      <w:r w:rsidRPr="00531E3C">
        <w:rPr>
          <w:rFonts w:ascii="Book Antiqua" w:hAnsi="Book Antiqua" w:cs="Arial"/>
          <w:b/>
          <w:bCs/>
        </w:rPr>
        <w:t>True, as threat to commit suicide is forbidden by Indian Penal Code</w:t>
      </w:r>
    </w:p>
    <w:p w:rsidR="00531E3C" w:rsidRPr="00531E3C" w:rsidRDefault="00531E3C" w:rsidP="00531E3C">
      <w:pPr>
        <w:pStyle w:val="ListParagraph"/>
        <w:numPr>
          <w:ilvl w:val="1"/>
          <w:numId w:val="1"/>
        </w:numPr>
        <w:spacing w:line="360" w:lineRule="auto"/>
        <w:rPr>
          <w:rFonts w:ascii="Book Antiqua" w:hAnsi="Book Antiqua"/>
        </w:rPr>
      </w:pPr>
      <w:r w:rsidRPr="00531E3C">
        <w:rPr>
          <w:rFonts w:ascii="Book Antiqua" w:hAnsi="Book Antiqua" w:cs="Arial"/>
          <w:bCs/>
          <w:shd w:val="clear" w:color="auto" w:fill="FFFFFF"/>
        </w:rPr>
        <w:t>False, as threat to commit suicide is not punishable by the Indian Penal Code</w:t>
      </w:r>
    </w:p>
    <w:p w:rsidR="00531E3C" w:rsidRPr="00531E3C" w:rsidRDefault="00531E3C" w:rsidP="00531E3C">
      <w:pPr>
        <w:pStyle w:val="ListParagraph"/>
        <w:numPr>
          <w:ilvl w:val="1"/>
          <w:numId w:val="1"/>
        </w:numPr>
        <w:spacing w:line="360" w:lineRule="auto"/>
        <w:rPr>
          <w:rFonts w:ascii="Book Antiqua" w:hAnsi="Book Antiqua"/>
        </w:rPr>
      </w:pPr>
      <w:r w:rsidRPr="00531E3C">
        <w:rPr>
          <w:rFonts w:ascii="Book Antiqua" w:hAnsi="Book Antiqua" w:cs="Arial"/>
          <w:bCs/>
          <w:shd w:val="clear" w:color="auto" w:fill="FFFFFF"/>
        </w:rPr>
        <w:t>Maybe true or false</w:t>
      </w:r>
    </w:p>
    <w:p w:rsidR="00531E3C" w:rsidRPr="00531E3C" w:rsidRDefault="00531E3C" w:rsidP="00531E3C">
      <w:pPr>
        <w:pStyle w:val="ListParagraph"/>
        <w:numPr>
          <w:ilvl w:val="1"/>
          <w:numId w:val="1"/>
        </w:numPr>
        <w:spacing w:line="360" w:lineRule="auto"/>
        <w:rPr>
          <w:rFonts w:ascii="Book Antiqua" w:hAnsi="Book Antiqua"/>
        </w:rPr>
      </w:pPr>
      <w:r w:rsidRPr="00531E3C">
        <w:rPr>
          <w:rFonts w:ascii="Book Antiqua" w:hAnsi="Book Antiqua" w:cs="Arial"/>
          <w:bCs/>
          <w:shd w:val="clear" w:color="auto" w:fill="FFFFFF"/>
        </w:rPr>
        <w:t>Neither True nor False</w:t>
      </w:r>
    </w:p>
    <w:p w:rsidR="00531E3C" w:rsidRPr="00531E3C" w:rsidRDefault="00531E3C" w:rsidP="00531E3C">
      <w:pPr>
        <w:pStyle w:val="ListParagraph"/>
        <w:numPr>
          <w:ilvl w:val="0"/>
          <w:numId w:val="1"/>
        </w:numPr>
        <w:spacing w:line="360" w:lineRule="auto"/>
        <w:rPr>
          <w:rStyle w:val="Strong"/>
          <w:rFonts w:ascii="Book Antiqua" w:hAnsi="Book Antiqua"/>
          <w:bCs w:val="0"/>
        </w:rPr>
      </w:pPr>
      <w:r w:rsidRPr="00531E3C">
        <w:rPr>
          <w:rStyle w:val="Strong"/>
          <w:rFonts w:ascii="Book Antiqua" w:hAnsi="Book Antiqua" w:cs="Arial"/>
          <w:b w:val="0"/>
          <w:shd w:val="clear" w:color="auto" w:fill="FFFFFF"/>
        </w:rPr>
        <w:t>The circumstance in which one party is presumed to dominate the will of another are provided in:</w:t>
      </w:r>
    </w:p>
    <w:p w:rsidR="00531E3C" w:rsidRPr="00531E3C" w:rsidRDefault="00531E3C" w:rsidP="00531E3C">
      <w:pPr>
        <w:pStyle w:val="ListParagraph"/>
        <w:numPr>
          <w:ilvl w:val="1"/>
          <w:numId w:val="1"/>
        </w:numPr>
        <w:spacing w:line="360" w:lineRule="auto"/>
        <w:rPr>
          <w:rFonts w:ascii="Book Antiqua" w:hAnsi="Book Antiqua"/>
        </w:rPr>
      </w:pPr>
      <w:r w:rsidRPr="00531E3C">
        <w:rPr>
          <w:rFonts w:ascii="Book Antiqua" w:hAnsi="Book Antiqua"/>
          <w:bCs/>
        </w:rPr>
        <w:t>Section 15</w:t>
      </w:r>
    </w:p>
    <w:p w:rsidR="00531E3C" w:rsidRPr="00531E3C" w:rsidRDefault="00531E3C" w:rsidP="00531E3C">
      <w:pPr>
        <w:pStyle w:val="ListParagraph"/>
        <w:numPr>
          <w:ilvl w:val="1"/>
          <w:numId w:val="1"/>
        </w:numPr>
        <w:spacing w:line="360" w:lineRule="auto"/>
        <w:rPr>
          <w:rFonts w:ascii="Book Antiqua" w:hAnsi="Book Antiqua"/>
          <w:bCs/>
        </w:rPr>
      </w:pPr>
      <w:r w:rsidRPr="00531E3C">
        <w:rPr>
          <w:rFonts w:ascii="Book Antiqua" w:hAnsi="Book Antiqua"/>
          <w:bCs/>
        </w:rPr>
        <w:t>Section 16(1)</w:t>
      </w:r>
    </w:p>
    <w:p w:rsidR="00531E3C" w:rsidRPr="00531E3C" w:rsidRDefault="00531E3C" w:rsidP="00531E3C">
      <w:pPr>
        <w:pStyle w:val="ListParagraph"/>
        <w:numPr>
          <w:ilvl w:val="1"/>
          <w:numId w:val="1"/>
        </w:numPr>
        <w:spacing w:line="360" w:lineRule="auto"/>
        <w:rPr>
          <w:rFonts w:ascii="Book Antiqua" w:hAnsi="Book Antiqua"/>
          <w:b/>
          <w:bCs/>
        </w:rPr>
      </w:pPr>
      <w:r w:rsidRPr="00531E3C">
        <w:rPr>
          <w:rFonts w:ascii="Book Antiqua" w:hAnsi="Book Antiqua"/>
          <w:b/>
          <w:bCs/>
        </w:rPr>
        <w:t>Section 16(2)</w:t>
      </w:r>
    </w:p>
    <w:p w:rsidR="00531E3C" w:rsidRPr="00531E3C" w:rsidRDefault="00531E3C" w:rsidP="00531E3C">
      <w:pPr>
        <w:pStyle w:val="ListParagraph"/>
        <w:numPr>
          <w:ilvl w:val="1"/>
          <w:numId w:val="1"/>
        </w:numPr>
        <w:spacing w:line="360" w:lineRule="auto"/>
        <w:rPr>
          <w:rFonts w:ascii="Book Antiqua" w:hAnsi="Book Antiqua"/>
          <w:bCs/>
        </w:rPr>
      </w:pPr>
      <w:r w:rsidRPr="00531E3C">
        <w:rPr>
          <w:rFonts w:ascii="Book Antiqua" w:hAnsi="Book Antiqua"/>
          <w:bCs/>
        </w:rPr>
        <w:t>Section 18</w:t>
      </w:r>
    </w:p>
    <w:p w:rsidR="00531E3C" w:rsidRPr="00531E3C" w:rsidRDefault="00531E3C" w:rsidP="00531E3C">
      <w:pPr>
        <w:pStyle w:val="ListParagraph"/>
        <w:spacing w:line="360" w:lineRule="auto"/>
        <w:ind w:left="1440"/>
        <w:rPr>
          <w:rFonts w:ascii="Book Antiqua" w:hAnsi="Book Antiqua"/>
          <w:b/>
        </w:rPr>
      </w:pPr>
    </w:p>
    <w:sectPr w:rsidR="00531E3C" w:rsidRPr="00531E3C" w:rsidSect="007F6900">
      <w:pgSz w:w="11906" w:h="16838"/>
      <w:pgMar w:top="284"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5B09"/>
    <w:multiLevelType w:val="hybridMultilevel"/>
    <w:tmpl w:val="2D56B0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463845"/>
    <w:multiLevelType w:val="hybridMultilevel"/>
    <w:tmpl w:val="609CB25A"/>
    <w:lvl w:ilvl="0" w:tplc="55DA24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900"/>
    <w:rsid w:val="001A606F"/>
    <w:rsid w:val="00531E3C"/>
    <w:rsid w:val="005B0D10"/>
    <w:rsid w:val="006A2D43"/>
    <w:rsid w:val="007F6900"/>
    <w:rsid w:val="00A023E7"/>
    <w:rsid w:val="00BD1C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E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900"/>
    <w:pPr>
      <w:ind w:left="720"/>
      <w:contextualSpacing/>
    </w:pPr>
  </w:style>
  <w:style w:type="character" w:styleId="Strong">
    <w:name w:val="Strong"/>
    <w:basedOn w:val="DefaultParagraphFont"/>
    <w:uiPriority w:val="22"/>
    <w:qFormat/>
    <w:rsid w:val="006A2D43"/>
    <w:rPr>
      <w:b/>
      <w:bCs/>
    </w:rPr>
  </w:style>
  <w:style w:type="character" w:customStyle="1" w:styleId="mchkres">
    <w:name w:val="m_chk_res"/>
    <w:basedOn w:val="DefaultParagraphFont"/>
    <w:rsid w:val="005B0D10"/>
  </w:style>
</w:styles>
</file>

<file path=word/webSettings.xml><?xml version="1.0" encoding="utf-8"?>
<w:webSettings xmlns:r="http://schemas.openxmlformats.org/officeDocument/2006/relationships" xmlns:w="http://schemas.openxmlformats.org/wordprocessingml/2006/main">
  <w:divs>
    <w:div w:id="1667474">
      <w:bodyDiv w:val="1"/>
      <w:marLeft w:val="0"/>
      <w:marRight w:val="0"/>
      <w:marTop w:val="0"/>
      <w:marBottom w:val="0"/>
      <w:divBdr>
        <w:top w:val="none" w:sz="0" w:space="0" w:color="auto"/>
        <w:left w:val="none" w:sz="0" w:space="0" w:color="auto"/>
        <w:bottom w:val="none" w:sz="0" w:space="0" w:color="auto"/>
        <w:right w:val="none" w:sz="0" w:space="0" w:color="auto"/>
      </w:divBdr>
    </w:div>
    <w:div w:id="9531354">
      <w:bodyDiv w:val="1"/>
      <w:marLeft w:val="0"/>
      <w:marRight w:val="0"/>
      <w:marTop w:val="0"/>
      <w:marBottom w:val="0"/>
      <w:divBdr>
        <w:top w:val="none" w:sz="0" w:space="0" w:color="auto"/>
        <w:left w:val="none" w:sz="0" w:space="0" w:color="auto"/>
        <w:bottom w:val="none" w:sz="0" w:space="0" w:color="auto"/>
        <w:right w:val="none" w:sz="0" w:space="0" w:color="auto"/>
      </w:divBdr>
    </w:div>
    <w:div w:id="28650013">
      <w:bodyDiv w:val="1"/>
      <w:marLeft w:val="0"/>
      <w:marRight w:val="0"/>
      <w:marTop w:val="0"/>
      <w:marBottom w:val="0"/>
      <w:divBdr>
        <w:top w:val="none" w:sz="0" w:space="0" w:color="auto"/>
        <w:left w:val="none" w:sz="0" w:space="0" w:color="auto"/>
        <w:bottom w:val="none" w:sz="0" w:space="0" w:color="auto"/>
        <w:right w:val="none" w:sz="0" w:space="0" w:color="auto"/>
      </w:divBdr>
    </w:div>
    <w:div w:id="37094769">
      <w:bodyDiv w:val="1"/>
      <w:marLeft w:val="0"/>
      <w:marRight w:val="0"/>
      <w:marTop w:val="0"/>
      <w:marBottom w:val="0"/>
      <w:divBdr>
        <w:top w:val="none" w:sz="0" w:space="0" w:color="auto"/>
        <w:left w:val="none" w:sz="0" w:space="0" w:color="auto"/>
        <w:bottom w:val="none" w:sz="0" w:space="0" w:color="auto"/>
        <w:right w:val="none" w:sz="0" w:space="0" w:color="auto"/>
      </w:divBdr>
      <w:divsChild>
        <w:div w:id="1337612581">
          <w:marLeft w:val="0"/>
          <w:marRight w:val="0"/>
          <w:marTop w:val="0"/>
          <w:marBottom w:val="0"/>
          <w:divBdr>
            <w:top w:val="none" w:sz="0" w:space="0" w:color="auto"/>
            <w:left w:val="none" w:sz="0" w:space="0" w:color="auto"/>
            <w:bottom w:val="none" w:sz="0" w:space="0" w:color="auto"/>
            <w:right w:val="none" w:sz="0" w:space="0" w:color="auto"/>
          </w:divBdr>
        </w:div>
      </w:divsChild>
    </w:div>
    <w:div w:id="65224345">
      <w:bodyDiv w:val="1"/>
      <w:marLeft w:val="0"/>
      <w:marRight w:val="0"/>
      <w:marTop w:val="0"/>
      <w:marBottom w:val="0"/>
      <w:divBdr>
        <w:top w:val="none" w:sz="0" w:space="0" w:color="auto"/>
        <w:left w:val="none" w:sz="0" w:space="0" w:color="auto"/>
        <w:bottom w:val="none" w:sz="0" w:space="0" w:color="auto"/>
        <w:right w:val="none" w:sz="0" w:space="0" w:color="auto"/>
      </w:divBdr>
      <w:divsChild>
        <w:div w:id="1475949359">
          <w:marLeft w:val="0"/>
          <w:marRight w:val="0"/>
          <w:marTop w:val="150"/>
          <w:marBottom w:val="0"/>
          <w:divBdr>
            <w:top w:val="none" w:sz="0" w:space="0" w:color="auto"/>
            <w:left w:val="none" w:sz="0" w:space="0" w:color="auto"/>
            <w:bottom w:val="none" w:sz="0" w:space="0" w:color="auto"/>
            <w:right w:val="none" w:sz="0" w:space="0" w:color="auto"/>
          </w:divBdr>
          <w:divsChild>
            <w:div w:id="1196819008">
              <w:marLeft w:val="0"/>
              <w:marRight w:val="0"/>
              <w:marTop w:val="0"/>
              <w:marBottom w:val="0"/>
              <w:divBdr>
                <w:top w:val="none" w:sz="0" w:space="0" w:color="auto"/>
                <w:left w:val="none" w:sz="0" w:space="0" w:color="auto"/>
                <w:bottom w:val="none" w:sz="0" w:space="0" w:color="auto"/>
                <w:right w:val="none" w:sz="0" w:space="0" w:color="auto"/>
              </w:divBdr>
            </w:div>
          </w:divsChild>
        </w:div>
        <w:div w:id="577399043">
          <w:marLeft w:val="0"/>
          <w:marRight w:val="0"/>
          <w:marTop w:val="150"/>
          <w:marBottom w:val="0"/>
          <w:divBdr>
            <w:top w:val="none" w:sz="0" w:space="0" w:color="auto"/>
            <w:left w:val="none" w:sz="0" w:space="0" w:color="auto"/>
            <w:bottom w:val="none" w:sz="0" w:space="0" w:color="auto"/>
            <w:right w:val="none" w:sz="0" w:space="0" w:color="auto"/>
          </w:divBdr>
          <w:divsChild>
            <w:div w:id="1424961317">
              <w:marLeft w:val="0"/>
              <w:marRight w:val="0"/>
              <w:marTop w:val="0"/>
              <w:marBottom w:val="0"/>
              <w:divBdr>
                <w:top w:val="none" w:sz="0" w:space="0" w:color="auto"/>
                <w:left w:val="none" w:sz="0" w:space="0" w:color="auto"/>
                <w:bottom w:val="none" w:sz="0" w:space="0" w:color="auto"/>
                <w:right w:val="none" w:sz="0" w:space="0" w:color="auto"/>
              </w:divBdr>
              <w:divsChild>
                <w:div w:id="8744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9438">
          <w:marLeft w:val="0"/>
          <w:marRight w:val="0"/>
          <w:marTop w:val="150"/>
          <w:marBottom w:val="0"/>
          <w:divBdr>
            <w:top w:val="none" w:sz="0" w:space="0" w:color="auto"/>
            <w:left w:val="none" w:sz="0" w:space="0" w:color="auto"/>
            <w:bottom w:val="none" w:sz="0" w:space="0" w:color="auto"/>
            <w:right w:val="none" w:sz="0" w:space="0" w:color="auto"/>
          </w:divBdr>
          <w:divsChild>
            <w:div w:id="2092695701">
              <w:marLeft w:val="0"/>
              <w:marRight w:val="0"/>
              <w:marTop w:val="0"/>
              <w:marBottom w:val="0"/>
              <w:divBdr>
                <w:top w:val="none" w:sz="0" w:space="0" w:color="auto"/>
                <w:left w:val="none" w:sz="0" w:space="0" w:color="auto"/>
                <w:bottom w:val="none" w:sz="0" w:space="0" w:color="auto"/>
                <w:right w:val="none" w:sz="0" w:space="0" w:color="auto"/>
              </w:divBdr>
              <w:divsChild>
                <w:div w:id="11044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8665">
          <w:marLeft w:val="0"/>
          <w:marRight w:val="0"/>
          <w:marTop w:val="150"/>
          <w:marBottom w:val="0"/>
          <w:divBdr>
            <w:top w:val="none" w:sz="0" w:space="0" w:color="auto"/>
            <w:left w:val="none" w:sz="0" w:space="0" w:color="auto"/>
            <w:bottom w:val="none" w:sz="0" w:space="0" w:color="auto"/>
            <w:right w:val="none" w:sz="0" w:space="0" w:color="auto"/>
          </w:divBdr>
          <w:divsChild>
            <w:div w:id="872233356">
              <w:marLeft w:val="0"/>
              <w:marRight w:val="0"/>
              <w:marTop w:val="0"/>
              <w:marBottom w:val="0"/>
              <w:divBdr>
                <w:top w:val="none" w:sz="0" w:space="0" w:color="auto"/>
                <w:left w:val="none" w:sz="0" w:space="0" w:color="auto"/>
                <w:bottom w:val="none" w:sz="0" w:space="0" w:color="auto"/>
                <w:right w:val="none" w:sz="0" w:space="0" w:color="auto"/>
              </w:divBdr>
              <w:divsChild>
                <w:div w:id="543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5832">
      <w:bodyDiv w:val="1"/>
      <w:marLeft w:val="0"/>
      <w:marRight w:val="0"/>
      <w:marTop w:val="0"/>
      <w:marBottom w:val="0"/>
      <w:divBdr>
        <w:top w:val="none" w:sz="0" w:space="0" w:color="auto"/>
        <w:left w:val="none" w:sz="0" w:space="0" w:color="auto"/>
        <w:bottom w:val="none" w:sz="0" w:space="0" w:color="auto"/>
        <w:right w:val="none" w:sz="0" w:space="0" w:color="auto"/>
      </w:divBdr>
    </w:div>
    <w:div w:id="325399584">
      <w:bodyDiv w:val="1"/>
      <w:marLeft w:val="0"/>
      <w:marRight w:val="0"/>
      <w:marTop w:val="0"/>
      <w:marBottom w:val="0"/>
      <w:divBdr>
        <w:top w:val="none" w:sz="0" w:space="0" w:color="auto"/>
        <w:left w:val="none" w:sz="0" w:space="0" w:color="auto"/>
        <w:bottom w:val="none" w:sz="0" w:space="0" w:color="auto"/>
        <w:right w:val="none" w:sz="0" w:space="0" w:color="auto"/>
      </w:divBdr>
    </w:div>
    <w:div w:id="590048196">
      <w:bodyDiv w:val="1"/>
      <w:marLeft w:val="0"/>
      <w:marRight w:val="0"/>
      <w:marTop w:val="0"/>
      <w:marBottom w:val="0"/>
      <w:divBdr>
        <w:top w:val="none" w:sz="0" w:space="0" w:color="auto"/>
        <w:left w:val="none" w:sz="0" w:space="0" w:color="auto"/>
        <w:bottom w:val="none" w:sz="0" w:space="0" w:color="auto"/>
        <w:right w:val="none" w:sz="0" w:space="0" w:color="auto"/>
      </w:divBdr>
    </w:div>
    <w:div w:id="1404912525">
      <w:bodyDiv w:val="1"/>
      <w:marLeft w:val="0"/>
      <w:marRight w:val="0"/>
      <w:marTop w:val="0"/>
      <w:marBottom w:val="0"/>
      <w:divBdr>
        <w:top w:val="none" w:sz="0" w:space="0" w:color="auto"/>
        <w:left w:val="none" w:sz="0" w:space="0" w:color="auto"/>
        <w:bottom w:val="none" w:sz="0" w:space="0" w:color="auto"/>
        <w:right w:val="none" w:sz="0" w:space="0" w:color="auto"/>
      </w:divBdr>
      <w:divsChild>
        <w:div w:id="110365205">
          <w:marLeft w:val="0"/>
          <w:marRight w:val="0"/>
          <w:marTop w:val="0"/>
          <w:marBottom w:val="0"/>
          <w:divBdr>
            <w:top w:val="none" w:sz="0" w:space="0" w:color="auto"/>
            <w:left w:val="none" w:sz="0" w:space="0" w:color="auto"/>
            <w:bottom w:val="none" w:sz="0" w:space="0" w:color="auto"/>
            <w:right w:val="none" w:sz="0" w:space="0" w:color="auto"/>
          </w:divBdr>
        </w:div>
      </w:divsChild>
    </w:div>
    <w:div w:id="1565948415">
      <w:bodyDiv w:val="1"/>
      <w:marLeft w:val="0"/>
      <w:marRight w:val="0"/>
      <w:marTop w:val="0"/>
      <w:marBottom w:val="0"/>
      <w:divBdr>
        <w:top w:val="none" w:sz="0" w:space="0" w:color="auto"/>
        <w:left w:val="none" w:sz="0" w:space="0" w:color="auto"/>
        <w:bottom w:val="none" w:sz="0" w:space="0" w:color="auto"/>
        <w:right w:val="none" w:sz="0" w:space="0" w:color="auto"/>
      </w:divBdr>
    </w:div>
    <w:div w:id="1817188005">
      <w:bodyDiv w:val="1"/>
      <w:marLeft w:val="0"/>
      <w:marRight w:val="0"/>
      <w:marTop w:val="0"/>
      <w:marBottom w:val="0"/>
      <w:divBdr>
        <w:top w:val="none" w:sz="0" w:space="0" w:color="auto"/>
        <w:left w:val="none" w:sz="0" w:space="0" w:color="auto"/>
        <w:bottom w:val="none" w:sz="0" w:space="0" w:color="auto"/>
        <w:right w:val="none" w:sz="0" w:space="0" w:color="auto"/>
      </w:divBdr>
    </w:div>
    <w:div w:id="1873348685">
      <w:bodyDiv w:val="1"/>
      <w:marLeft w:val="0"/>
      <w:marRight w:val="0"/>
      <w:marTop w:val="0"/>
      <w:marBottom w:val="0"/>
      <w:divBdr>
        <w:top w:val="none" w:sz="0" w:space="0" w:color="auto"/>
        <w:left w:val="none" w:sz="0" w:space="0" w:color="auto"/>
        <w:bottom w:val="none" w:sz="0" w:space="0" w:color="auto"/>
        <w:right w:val="none" w:sz="0" w:space="0" w:color="auto"/>
      </w:divBdr>
    </w:div>
    <w:div w:id="1894466848">
      <w:bodyDiv w:val="1"/>
      <w:marLeft w:val="0"/>
      <w:marRight w:val="0"/>
      <w:marTop w:val="0"/>
      <w:marBottom w:val="0"/>
      <w:divBdr>
        <w:top w:val="none" w:sz="0" w:space="0" w:color="auto"/>
        <w:left w:val="none" w:sz="0" w:space="0" w:color="auto"/>
        <w:bottom w:val="none" w:sz="0" w:space="0" w:color="auto"/>
        <w:right w:val="none" w:sz="0" w:space="0" w:color="auto"/>
      </w:divBdr>
    </w:div>
    <w:div w:id="21147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dc:creator>
  <cp:lastModifiedBy>Ashwin</cp:lastModifiedBy>
  <cp:revision>1</cp:revision>
  <dcterms:created xsi:type="dcterms:W3CDTF">2017-11-06T17:05:00Z</dcterms:created>
  <dcterms:modified xsi:type="dcterms:W3CDTF">2017-11-06T18:16:00Z</dcterms:modified>
</cp:coreProperties>
</file>